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EC" w:rsidRPr="00E67AA8" w:rsidRDefault="001172EC" w:rsidP="001172EC">
      <w:p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E67AA8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Δωρεάν πρόσβαση </w:t>
      </w:r>
      <w:r w:rsidR="00E67AA8" w:rsidRPr="00E67AA8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67AA8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όλων των Βιβλιοθηκών του ΔΙ.ΠΑ.Ε. </w:t>
      </w:r>
      <w:r w:rsidR="00E67AA8" w:rsidRPr="00E67AA8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σε ηλεκτρονικά βιβλία της </w:t>
      </w:r>
      <w:r w:rsidR="00E67AA8" w:rsidRPr="00E67AA8">
        <w:rPr>
          <w:rFonts w:eastAsia="Times New Roman" w:cs="Times New Roman"/>
          <w:b/>
          <w:bCs/>
          <w:color w:val="000000" w:themeColor="text1"/>
          <w:sz w:val="24"/>
          <w:szCs w:val="24"/>
          <w:lang w:val="en-US"/>
        </w:rPr>
        <w:t>Academic</w:t>
      </w:r>
      <w:r w:rsidR="00E67AA8" w:rsidRPr="00E67AA8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67AA8" w:rsidRPr="00E67AA8">
        <w:rPr>
          <w:rFonts w:eastAsia="Times New Roman" w:cs="Times New Roman"/>
          <w:b/>
          <w:bCs/>
          <w:color w:val="000000" w:themeColor="text1"/>
          <w:sz w:val="24"/>
          <w:szCs w:val="24"/>
          <w:lang w:val="en-US"/>
        </w:rPr>
        <w:t>Complete</w:t>
      </w:r>
      <w:r w:rsidR="00E67AA8" w:rsidRPr="00E67AA8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67AA8">
        <w:rPr>
          <w:rFonts w:eastAsia="Times New Roman" w:cs="Times New Roman"/>
          <w:b/>
          <w:bCs/>
          <w:color w:val="000000" w:themeColor="text1"/>
          <w:sz w:val="24"/>
          <w:szCs w:val="24"/>
        </w:rPr>
        <w:t>(μέχρι 10-07-2020)</w:t>
      </w:r>
    </w:p>
    <w:p w:rsidR="001172EC" w:rsidRDefault="001172EC" w:rsidP="001172EC">
      <w:pPr>
        <w:spacing w:after="0" w:line="240" w:lineRule="auto"/>
        <w:jc w:val="both"/>
        <w:rPr>
          <w:rFonts w:eastAsia="Times New Roman" w:cs="Times New Roman"/>
          <w:b/>
          <w:bCs/>
          <w:color w:val="215968"/>
          <w:highlight w:val="lightGray"/>
        </w:rPr>
      </w:pPr>
    </w:p>
    <w:p w:rsidR="00E67AA8" w:rsidRDefault="00E67AA8" w:rsidP="001172E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E523A9">
        <w:rPr>
          <w:rFonts w:eastAsia="Times New Roman" w:cs="Times New Roman"/>
          <w:color w:val="000000"/>
        </w:rPr>
        <w:t> </w:t>
      </w:r>
      <w:r>
        <w:rPr>
          <w:rFonts w:eastAsia="Times New Roman" w:cs="Times New Roman"/>
          <w:color w:val="000000"/>
        </w:rPr>
        <w:t>Οι βιβλιοθήκες των πανεπιστημιουπόλεων Θεσσαλονίκης, Σερρών</w:t>
      </w:r>
      <w:r w:rsidRPr="005F4406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Καβάλας</w:t>
      </w:r>
      <w:r w:rsidRPr="00E523A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και του ΠΑ.ΚΕ.ΔΙ.Π.Σ. (καθώς και οι χρήστες αυτών μέσω απομακρυσμένης σύνδεσης </w:t>
      </w:r>
      <w:r>
        <w:rPr>
          <w:rFonts w:eastAsia="Times New Roman" w:cs="Times New Roman"/>
          <w:color w:val="000000"/>
          <w:lang w:val="en-US"/>
        </w:rPr>
        <w:t>VPN</w:t>
      </w:r>
      <w:r w:rsidRPr="005F4406">
        <w:rPr>
          <w:rFonts w:eastAsia="Times New Roman" w:cs="Times New Roman"/>
          <w:color w:val="000000"/>
        </w:rPr>
        <w:t>)</w:t>
      </w:r>
      <w:r>
        <w:rPr>
          <w:rFonts w:eastAsia="Times New Roman" w:cs="Times New Roman"/>
          <w:color w:val="000000"/>
        </w:rPr>
        <w:t xml:space="preserve"> </w:t>
      </w:r>
      <w:r w:rsidRPr="00E523A9">
        <w:rPr>
          <w:rFonts w:eastAsia="Times New Roman" w:cs="Times New Roman"/>
          <w:color w:val="000000"/>
        </w:rPr>
        <w:t>έχ</w:t>
      </w:r>
      <w:r>
        <w:rPr>
          <w:rFonts w:eastAsia="Times New Roman" w:cs="Times New Roman"/>
          <w:color w:val="000000"/>
        </w:rPr>
        <w:t>ουν</w:t>
      </w:r>
      <w:r w:rsidRPr="00E523A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τη δυνατότητα για δωρεάν δοκιμαστική </w:t>
      </w:r>
      <w:r w:rsidRPr="00E523A9">
        <w:rPr>
          <w:rFonts w:eastAsia="Times New Roman" w:cs="Times New Roman"/>
          <w:color w:val="000000"/>
        </w:rPr>
        <w:t>πρόσβαση στη μεγαλύτερη συλλογή ηλεκτρονικών βιβλίων</w:t>
      </w:r>
      <w:r>
        <w:rPr>
          <w:rFonts w:eastAsia="Times New Roman" w:cs="Times New Roman"/>
          <w:color w:val="000000"/>
        </w:rPr>
        <w:t xml:space="preserve"> ως ακολούθως:</w:t>
      </w:r>
    </w:p>
    <w:p w:rsidR="00E67AA8" w:rsidRDefault="00E67AA8" w:rsidP="001172EC">
      <w:pPr>
        <w:spacing w:after="0" w:line="240" w:lineRule="auto"/>
        <w:jc w:val="both"/>
        <w:rPr>
          <w:rFonts w:eastAsia="Times New Roman" w:cs="Times New Roman"/>
          <w:b/>
          <w:bCs/>
          <w:color w:val="215968"/>
          <w:sz w:val="24"/>
          <w:szCs w:val="24"/>
        </w:rPr>
      </w:pPr>
    </w:p>
    <w:p w:rsidR="001172EC" w:rsidRPr="001172EC" w:rsidRDefault="001172EC" w:rsidP="001172E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1172EC">
        <w:rPr>
          <w:rFonts w:eastAsia="Times New Roman" w:cs="Times New Roman"/>
          <w:b/>
          <w:bCs/>
          <w:color w:val="215968"/>
          <w:sz w:val="24"/>
          <w:szCs w:val="24"/>
        </w:rPr>
        <w:t>180,000+ ηλεκτρονικά βιβλία (με αύξηση τίτλων κατά 15% κατά το τελευταίο δωδεκάμηνο) (</w:t>
      </w:r>
      <w:r w:rsidRPr="001172EC">
        <w:rPr>
          <w:rFonts w:eastAsia="Times New Roman" w:cs="Times New Roman"/>
          <w:b/>
          <w:bCs/>
          <w:color w:val="215968"/>
          <w:sz w:val="24"/>
          <w:szCs w:val="24"/>
          <w:lang w:val="en-US"/>
        </w:rPr>
        <w:t>Academic</w:t>
      </w:r>
      <w:r w:rsidRPr="001172EC">
        <w:rPr>
          <w:rFonts w:eastAsia="Times New Roman" w:cs="Times New Roman"/>
          <w:color w:val="000000"/>
          <w:sz w:val="24"/>
          <w:szCs w:val="24"/>
        </w:rPr>
        <w:t> </w:t>
      </w:r>
      <w:r w:rsidRPr="001172EC">
        <w:rPr>
          <w:rFonts w:eastAsia="Times New Roman" w:cs="Times New Roman"/>
          <w:b/>
          <w:bCs/>
          <w:color w:val="215968"/>
          <w:sz w:val="24"/>
          <w:szCs w:val="24"/>
          <w:lang w:val="en-US"/>
        </w:rPr>
        <w:t>Complete</w:t>
      </w:r>
      <w:r w:rsidRPr="001172EC">
        <w:rPr>
          <w:rFonts w:eastAsia="Times New Roman" w:cs="Times New Roman"/>
          <w:b/>
          <w:bCs/>
          <w:color w:val="215968"/>
          <w:sz w:val="24"/>
          <w:szCs w:val="24"/>
        </w:rPr>
        <w:t>)</w:t>
      </w:r>
    </w:p>
    <w:p w:rsidR="001172EC" w:rsidRPr="001172EC" w:rsidRDefault="001172EC" w:rsidP="001172EC">
      <w:pPr>
        <w:spacing w:after="0" w:line="240" w:lineRule="auto"/>
        <w:ind w:left="720" w:hanging="360"/>
        <w:jc w:val="both"/>
        <w:rPr>
          <w:rFonts w:eastAsia="Times New Roman" w:cs="Times New Roman"/>
          <w:color w:val="000000"/>
          <w:sz w:val="24"/>
          <w:szCs w:val="24"/>
        </w:rPr>
      </w:pPr>
      <w:r w:rsidRPr="001172EC">
        <w:rPr>
          <w:rFonts w:eastAsia="Times New Roman" w:cs="Times New Roman"/>
          <w:color w:val="000000"/>
          <w:sz w:val="24"/>
          <w:szCs w:val="24"/>
        </w:rPr>
        <w:t>·         Κορυφαίοι και βραβευθέντες εκδότες, που αντιστοιχίζονται με τα ποσοστά και τις τάσεις αποφοίτησης</w:t>
      </w:r>
    </w:p>
    <w:p w:rsidR="001172EC" w:rsidRPr="001172EC" w:rsidRDefault="001172EC" w:rsidP="001172EC">
      <w:pPr>
        <w:spacing w:after="240" w:line="240" w:lineRule="auto"/>
        <w:ind w:left="720" w:hanging="360"/>
        <w:jc w:val="both"/>
        <w:rPr>
          <w:rFonts w:eastAsia="Times New Roman" w:cs="Times New Roman"/>
          <w:color w:val="000000"/>
          <w:sz w:val="24"/>
          <w:szCs w:val="24"/>
        </w:rPr>
      </w:pPr>
      <w:r w:rsidRPr="001172EC">
        <w:rPr>
          <w:rFonts w:eastAsia="Times New Roman" w:cs="Times New Roman"/>
          <w:color w:val="000000"/>
          <w:sz w:val="24"/>
          <w:szCs w:val="24"/>
        </w:rPr>
        <w:t>·         Μεταφορτώσεις κεφαλαίων χωρίς περιορισμούς, επισημάνσεις κειμένου, παραπομπές, σημειώσεις</w:t>
      </w:r>
    </w:p>
    <w:p w:rsidR="001172EC" w:rsidRPr="00E53B74" w:rsidRDefault="001172EC" w:rsidP="001172EC">
      <w:pPr>
        <w:spacing w:after="24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1172EC">
        <w:rPr>
          <w:rFonts w:eastAsiaTheme="minorHAnsi" w:cs="Consolas"/>
          <w:b/>
          <w:color w:val="FF0000"/>
          <w:sz w:val="24"/>
          <w:szCs w:val="24"/>
          <w:shd w:val="clear" w:color="auto" w:fill="FFFFFF"/>
          <w:lang w:val="en-US" w:eastAsia="en-US"/>
        </w:rPr>
        <w:t xml:space="preserve">Academic Complete </w:t>
      </w:r>
      <w:proofErr w:type="spellStart"/>
      <w:r w:rsidRPr="001172EC">
        <w:rPr>
          <w:rFonts w:cs="Consolas"/>
          <w:b/>
          <w:color w:val="FF0000"/>
          <w:sz w:val="24"/>
          <w:szCs w:val="24"/>
          <w:shd w:val="clear" w:color="auto" w:fill="FFFFFF"/>
          <w:lang w:val="en-US"/>
        </w:rPr>
        <w:t>Ebook</w:t>
      </w:r>
      <w:proofErr w:type="spellEnd"/>
      <w:r w:rsidRPr="001172EC">
        <w:rPr>
          <w:rFonts w:cs="Consolas"/>
          <w:b/>
          <w:color w:val="FF0000"/>
          <w:sz w:val="24"/>
          <w:szCs w:val="24"/>
          <w:shd w:val="clear" w:color="auto" w:fill="FFFFFF"/>
          <w:lang w:val="en-US"/>
        </w:rPr>
        <w:t xml:space="preserve"> Central URL </w:t>
      </w:r>
      <w:proofErr w:type="spellStart"/>
      <w:r w:rsidRPr="001172EC">
        <w:rPr>
          <w:rFonts w:cs="Consolas"/>
          <w:b/>
          <w:color w:val="FF0000"/>
          <w:sz w:val="24"/>
          <w:szCs w:val="24"/>
          <w:shd w:val="clear" w:color="auto" w:fill="FFFFFF"/>
          <w:lang w:val="en-US"/>
        </w:rPr>
        <w:t>πρόσβαση</w:t>
      </w:r>
      <w:proofErr w:type="spellEnd"/>
      <w:r w:rsidRPr="001172EC">
        <w:rPr>
          <w:rFonts w:cs="Consolas"/>
          <w:b/>
          <w:color w:val="FF0000"/>
          <w:sz w:val="24"/>
          <w:szCs w:val="24"/>
          <w:shd w:val="clear" w:color="auto" w:fill="FFFFFF"/>
        </w:rPr>
        <w:t>ς</w:t>
      </w:r>
      <w:r w:rsidRPr="001172EC">
        <w:rPr>
          <w:rFonts w:cs="Consolas"/>
          <w:b/>
          <w:color w:val="FF0000"/>
          <w:sz w:val="24"/>
          <w:szCs w:val="24"/>
          <w:shd w:val="clear" w:color="auto" w:fill="FFFFFF"/>
          <w:lang w:val="en-US"/>
        </w:rPr>
        <w:t>: </w:t>
      </w:r>
      <w:r w:rsidRPr="001172EC">
        <w:rPr>
          <w:rFonts w:cs="Consolas"/>
          <w:b/>
          <w:color w:val="FF0000"/>
          <w:sz w:val="24"/>
          <w:szCs w:val="24"/>
          <w:shd w:val="clear" w:color="auto" w:fill="FFFFFF"/>
          <w:lang w:val="en-US"/>
        </w:rPr>
        <w:br/>
      </w:r>
      <w:hyperlink r:id="rId4" w:tgtFrame="_blank" w:history="1">
        <w:r w:rsidRPr="001172EC">
          <w:rPr>
            <w:rStyle w:val="-"/>
            <w:rFonts w:ascii="Calibri" w:hAnsi="Calibri"/>
            <w:b/>
            <w:sz w:val="24"/>
            <w:szCs w:val="24"/>
            <w:lang w:val="en-US"/>
          </w:rPr>
          <w:t>http://ebookcentral.proquest.com/lib/ihugr-ebooks/home.action</w:t>
        </w:r>
      </w:hyperlink>
      <w:r w:rsidRPr="001172EC">
        <w:rPr>
          <w:rStyle w:val="-"/>
          <w:rFonts w:ascii="Calibri" w:hAnsi="Calibri"/>
          <w:b/>
          <w:sz w:val="24"/>
          <w:szCs w:val="24"/>
          <w:lang w:val="en-US"/>
        </w:rPr>
        <w:br/>
      </w:r>
      <w:r w:rsidRPr="001172EC">
        <w:rPr>
          <w:rFonts w:ascii="Calibri" w:eastAsia="Times New Roman" w:hAnsi="Calibri" w:cs="Times New Roman"/>
          <w:color w:val="000000"/>
          <w:sz w:val="24"/>
          <w:szCs w:val="24"/>
        </w:rPr>
        <w:pict>
          <v:rect id="_x0000_i1025" style="width:415.3pt;height:1.5pt" o:hralign="center" o:hrstd="t" o:hr="t" fillcolor="#a0a0a0" stroked="f"/>
        </w:pict>
      </w:r>
    </w:p>
    <w:p w:rsidR="001172EC" w:rsidRPr="00CB2EC0" w:rsidRDefault="001172EC" w:rsidP="001172EC">
      <w:pPr>
        <w:spacing w:after="0" w:line="240" w:lineRule="auto"/>
        <w:rPr>
          <w:rFonts w:ascii="Calibri" w:hAnsi="Calibri"/>
          <w:i/>
          <w:sz w:val="18"/>
          <w:szCs w:val="18"/>
        </w:rPr>
      </w:pPr>
      <w:r w:rsidRPr="00E53B74">
        <w:rPr>
          <w:rFonts w:ascii="Calibri" w:eastAsia="Times New Roman" w:hAnsi="Calibri" w:cs="Times New Roman"/>
          <w:color w:val="000000"/>
          <w:lang w:val="en-US"/>
        </w:rPr>
        <w:t> </w:t>
      </w:r>
      <w:r w:rsidRPr="00CB2EC0">
        <w:rPr>
          <w:rFonts w:ascii="Calibri" w:hAnsi="Calibri"/>
          <w:i/>
          <w:sz w:val="18"/>
          <w:szCs w:val="18"/>
        </w:rPr>
        <w:t>Για ερωτήσεις πάνω στην δοκιμαστική πρόσβαση μπορείτε να επικοινωνήσετε:</w:t>
      </w:r>
    </w:p>
    <w:p w:rsidR="001172EC" w:rsidRPr="00667304" w:rsidRDefault="001172EC" w:rsidP="001172EC">
      <w:pPr>
        <w:ind w:right="-58"/>
        <w:jc w:val="both"/>
        <w:rPr>
          <w:i/>
          <w:sz w:val="18"/>
          <w:szCs w:val="18"/>
        </w:rPr>
      </w:pPr>
      <w:proofErr w:type="spellStart"/>
      <w:r w:rsidRPr="00CB2EC0">
        <w:rPr>
          <w:rFonts w:ascii="Calibri" w:hAnsi="Calibri"/>
          <w:i/>
          <w:sz w:val="18"/>
          <w:szCs w:val="18"/>
          <w:lang w:val="en-US"/>
        </w:rPr>
        <w:t>ProQuest</w:t>
      </w:r>
      <w:proofErr w:type="spellEnd"/>
      <w:r w:rsidRPr="007A7D70">
        <w:rPr>
          <w:rFonts w:ascii="Calibri" w:hAnsi="Calibri"/>
          <w:i/>
          <w:sz w:val="18"/>
          <w:szCs w:val="18"/>
        </w:rPr>
        <w:t xml:space="preserve"> </w:t>
      </w:r>
      <w:r w:rsidRPr="00CB2EC0">
        <w:rPr>
          <w:rFonts w:ascii="Calibri" w:hAnsi="Calibri"/>
          <w:i/>
          <w:sz w:val="18"/>
          <w:szCs w:val="18"/>
          <w:lang w:val="en-US"/>
        </w:rPr>
        <w:t>Support</w:t>
      </w:r>
      <w:r w:rsidRPr="007A7D70">
        <w:rPr>
          <w:rFonts w:ascii="Calibri" w:hAnsi="Calibri"/>
          <w:i/>
          <w:sz w:val="18"/>
          <w:szCs w:val="18"/>
        </w:rPr>
        <w:t xml:space="preserve">: </w:t>
      </w:r>
      <w:r w:rsidRPr="00667304">
        <w:rPr>
          <w:rFonts w:ascii="Calibri" w:hAnsi="Calibri"/>
          <w:i/>
          <w:sz w:val="18"/>
          <w:szCs w:val="18"/>
        </w:rPr>
        <w:t xml:space="preserve"> </w:t>
      </w:r>
      <w:hyperlink r:id="rId5" w:history="1">
        <w:r w:rsidRPr="008E3254">
          <w:rPr>
            <w:rStyle w:val="-"/>
            <w:rFonts w:ascii="Calibri" w:hAnsi="Calibri"/>
            <w:i/>
            <w:sz w:val="18"/>
            <w:szCs w:val="18"/>
            <w:lang w:val="en-US"/>
          </w:rPr>
          <w:t>www</w:t>
        </w:r>
        <w:r w:rsidRPr="008E3254">
          <w:rPr>
            <w:rStyle w:val="-"/>
            <w:rFonts w:ascii="Calibri" w:hAnsi="Calibri"/>
            <w:i/>
            <w:sz w:val="18"/>
            <w:szCs w:val="18"/>
          </w:rPr>
          <w:t>.</w:t>
        </w:r>
        <w:r w:rsidRPr="008E3254">
          <w:rPr>
            <w:rStyle w:val="-"/>
            <w:rFonts w:ascii="Calibri" w:hAnsi="Calibri"/>
            <w:i/>
            <w:sz w:val="18"/>
            <w:szCs w:val="18"/>
            <w:lang w:val="en-US"/>
          </w:rPr>
          <w:t>proquest</w:t>
        </w:r>
        <w:r w:rsidRPr="008E3254">
          <w:rPr>
            <w:rStyle w:val="-"/>
            <w:rFonts w:ascii="Calibri" w:hAnsi="Calibri"/>
            <w:i/>
            <w:sz w:val="18"/>
            <w:szCs w:val="18"/>
          </w:rPr>
          <w:t>.</w:t>
        </w:r>
        <w:r w:rsidRPr="008E3254">
          <w:rPr>
            <w:rStyle w:val="-"/>
            <w:rFonts w:ascii="Calibri" w:hAnsi="Calibri"/>
            <w:i/>
            <w:sz w:val="18"/>
            <w:szCs w:val="18"/>
            <w:lang w:val="en-US"/>
          </w:rPr>
          <w:t>com</w:t>
        </w:r>
        <w:r w:rsidRPr="008E3254">
          <w:rPr>
            <w:rStyle w:val="-"/>
            <w:rFonts w:ascii="Calibri" w:hAnsi="Calibri"/>
            <w:i/>
            <w:sz w:val="18"/>
            <w:szCs w:val="18"/>
          </w:rPr>
          <w:t>/</w:t>
        </w:r>
        <w:r w:rsidRPr="008E3254">
          <w:rPr>
            <w:rStyle w:val="-"/>
            <w:rFonts w:ascii="Calibri" w:hAnsi="Calibri"/>
            <w:i/>
            <w:sz w:val="18"/>
            <w:szCs w:val="18"/>
            <w:lang w:val="en-US"/>
          </w:rPr>
          <w:t>go</w:t>
        </w:r>
        <w:r w:rsidRPr="008E3254">
          <w:rPr>
            <w:rStyle w:val="-"/>
            <w:rFonts w:ascii="Calibri" w:hAnsi="Calibri"/>
            <w:i/>
            <w:sz w:val="18"/>
            <w:szCs w:val="18"/>
          </w:rPr>
          <w:t>/</w:t>
        </w:r>
        <w:r w:rsidRPr="008E3254">
          <w:rPr>
            <w:rStyle w:val="-"/>
            <w:rFonts w:ascii="Calibri" w:hAnsi="Calibri"/>
            <w:i/>
            <w:sz w:val="18"/>
            <w:szCs w:val="18"/>
            <w:lang w:val="en-US"/>
          </w:rPr>
          <w:t>contactsupport</w:t>
        </w:r>
      </w:hyperlink>
      <w:r>
        <w:rPr>
          <w:rStyle w:val="-"/>
          <w:rFonts w:ascii="Calibri" w:hAnsi="Calibri"/>
          <w:i/>
          <w:sz w:val="18"/>
          <w:szCs w:val="18"/>
        </w:rPr>
        <w:t xml:space="preserve"> </w:t>
      </w:r>
      <w:r>
        <w:t xml:space="preserve">  </w:t>
      </w:r>
      <w:r w:rsidRPr="00667304">
        <w:rPr>
          <w:rFonts w:ascii="Calibri" w:hAnsi="Calibri"/>
          <w:i/>
          <w:sz w:val="18"/>
          <w:szCs w:val="18"/>
        </w:rPr>
        <w:t>και</w:t>
      </w:r>
      <w:r>
        <w:t xml:space="preserve"> </w:t>
      </w:r>
      <w:r w:rsidRPr="007A7D70">
        <w:rPr>
          <w:i/>
          <w:sz w:val="18"/>
          <w:szCs w:val="18"/>
        </w:rPr>
        <w:t xml:space="preserve">στην ηλεκτρονική διεύθυνση: </w:t>
      </w:r>
      <w:r w:rsidRPr="00667304">
        <w:rPr>
          <w:i/>
          <w:sz w:val="18"/>
          <w:szCs w:val="18"/>
        </w:rPr>
        <w:t xml:space="preserve"> </w:t>
      </w:r>
      <w:hyperlink r:id="rId6" w:history="1">
        <w:r w:rsidRPr="008E3254">
          <w:rPr>
            <w:rStyle w:val="-"/>
            <w:i/>
            <w:sz w:val="18"/>
            <w:szCs w:val="18"/>
            <w:lang w:val="en-US"/>
          </w:rPr>
          <w:t>library</w:t>
        </w:r>
        <w:r w:rsidRPr="008E3254">
          <w:rPr>
            <w:rStyle w:val="-"/>
            <w:i/>
            <w:sz w:val="18"/>
            <w:szCs w:val="18"/>
          </w:rPr>
          <w:t>@</w:t>
        </w:r>
        <w:r w:rsidRPr="008E3254">
          <w:rPr>
            <w:rStyle w:val="-"/>
            <w:i/>
            <w:sz w:val="18"/>
            <w:szCs w:val="18"/>
            <w:lang w:val="en-US"/>
          </w:rPr>
          <w:t>ihu</w:t>
        </w:r>
        <w:r w:rsidRPr="008E3254">
          <w:rPr>
            <w:rStyle w:val="-"/>
            <w:i/>
            <w:sz w:val="18"/>
            <w:szCs w:val="18"/>
          </w:rPr>
          <w:t>.</w:t>
        </w:r>
        <w:r w:rsidRPr="008E3254">
          <w:rPr>
            <w:rStyle w:val="-"/>
            <w:i/>
            <w:sz w:val="18"/>
            <w:szCs w:val="18"/>
            <w:lang w:val="en-US"/>
          </w:rPr>
          <w:t>edu</w:t>
        </w:r>
        <w:r w:rsidRPr="008E3254">
          <w:rPr>
            <w:rStyle w:val="-"/>
            <w:i/>
            <w:sz w:val="18"/>
            <w:szCs w:val="18"/>
          </w:rPr>
          <w:t>.</w:t>
        </w:r>
        <w:r w:rsidRPr="008E3254">
          <w:rPr>
            <w:rStyle w:val="-"/>
            <w:i/>
            <w:sz w:val="18"/>
            <w:szCs w:val="18"/>
            <w:lang w:val="en-US"/>
          </w:rPr>
          <w:t>gr</w:t>
        </w:r>
      </w:hyperlink>
      <w:r>
        <w:rPr>
          <w:i/>
          <w:sz w:val="18"/>
          <w:szCs w:val="18"/>
        </w:rPr>
        <w:t xml:space="preserve"> </w:t>
      </w:r>
    </w:p>
    <w:p w:rsidR="006963EE" w:rsidRDefault="006963EE"/>
    <w:sectPr w:rsidR="006963EE" w:rsidSect="006963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2EC"/>
    <w:rsid w:val="001172EC"/>
    <w:rsid w:val="003D42C2"/>
    <w:rsid w:val="006963EE"/>
    <w:rsid w:val="00E6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EC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7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rary@ihu.edu.gr" TargetMode="External"/><Relationship Id="rId5" Type="http://schemas.openxmlformats.org/officeDocument/2006/relationships/hyperlink" Target="http://www.proquest.com/go/contactsupport" TargetMode="External"/><Relationship Id="rId4" Type="http://schemas.openxmlformats.org/officeDocument/2006/relationships/hyperlink" Target="http://ebookcentral.proquest.com/lib/ihugr-ebooks/home.actio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DUser</dc:creator>
  <cp:lastModifiedBy>DUser</cp:lastModifiedBy>
  <cp:revision>2</cp:revision>
  <dcterms:created xsi:type="dcterms:W3CDTF">2020-05-08T08:26:00Z</dcterms:created>
  <dcterms:modified xsi:type="dcterms:W3CDTF">2020-05-08T09:01:00Z</dcterms:modified>
</cp:coreProperties>
</file>