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E0" w:rsidRDefault="00346FE0" w:rsidP="00346FE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114425" cy="1114425"/>
            <wp:effectExtent l="19050" t="0" r="9525" b="0"/>
            <wp:docPr id="3" name="Εικόνα 5" descr="http://de.teikav.edu.gr/dinfo/TEIAMTHG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http://de.teikav.edu.gr/dinfo/TEIAMTHGR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E0" w:rsidRPr="00C2023B" w:rsidRDefault="00346FE0" w:rsidP="00346FE0">
      <w:pPr>
        <w:jc w:val="center"/>
        <w:rPr>
          <w:rFonts w:ascii="Verdana" w:hAnsi="Verdana"/>
          <w:b/>
          <w:sz w:val="18"/>
        </w:rPr>
      </w:pPr>
      <w:r w:rsidRPr="00C2023B">
        <w:rPr>
          <w:rFonts w:ascii="Verdana" w:hAnsi="Verdana"/>
          <w:b/>
          <w:sz w:val="18"/>
        </w:rPr>
        <w:t xml:space="preserve">ΤΕΧΝΟΛΟΓΙΚΟ ΕΚΠΑΙΔΕΥΤΙΚΟ ΙΔΡΥΜΑ </w:t>
      </w:r>
    </w:p>
    <w:p w:rsidR="00346FE0" w:rsidRDefault="00346FE0" w:rsidP="00346FE0">
      <w:pPr>
        <w:jc w:val="center"/>
        <w:rPr>
          <w:rFonts w:ascii="Verdana" w:hAnsi="Verdana"/>
          <w:b/>
        </w:rPr>
      </w:pPr>
      <w:r w:rsidRPr="00C2023B">
        <w:rPr>
          <w:rFonts w:ascii="Verdana" w:hAnsi="Verdana"/>
          <w:b/>
          <w:sz w:val="18"/>
        </w:rPr>
        <w:t>ΑΝΑΤΟΛΙΚΗΣ ΜΑΚΕΔΟΝΙΑΣ &amp; ΘΡΑΚΗΣ</w:t>
      </w:r>
    </w:p>
    <w:p w:rsidR="00346FE0" w:rsidRPr="00C2023B" w:rsidRDefault="00346FE0" w:rsidP="00346FE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8"/>
        </w:rPr>
      </w:pPr>
      <w:r w:rsidRPr="00C2023B">
        <w:rPr>
          <w:rFonts w:ascii="TimesNewRomanPS-BoldMT" w:hAnsi="TimesNewRomanPS-BoldMT" w:cs="TimesNewRomanPS-BoldMT"/>
          <w:b/>
          <w:bCs/>
          <w:color w:val="000000"/>
          <w:szCs w:val="28"/>
        </w:rPr>
        <w:t>Τμήμα Μηχανικών  Πληροφορικής</w:t>
      </w:r>
    </w:p>
    <w:p w:rsidR="00346FE0" w:rsidRPr="008D5865" w:rsidRDefault="00223F73" w:rsidP="00346FE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8D5865">
        <w:rPr>
          <w:rFonts w:ascii="TimesNewRomanPSMT" w:hAnsi="TimesNewRomanPSMT" w:cs="TimesNewRomanPSMT"/>
          <w:color w:val="000000"/>
        </w:rPr>
        <w:t>2</w:t>
      </w:r>
      <w:r>
        <w:rPr>
          <w:rFonts w:ascii="TimesNewRomanPSMT" w:hAnsi="TimesNewRomanPSMT" w:cs="TimesNewRomanPSMT"/>
          <w:color w:val="000000"/>
        </w:rPr>
        <w:t>/201</w:t>
      </w:r>
      <w:r w:rsidRPr="008D5865">
        <w:rPr>
          <w:rFonts w:ascii="TimesNewRomanPSMT" w:hAnsi="TimesNewRomanPSMT" w:cs="TimesNewRomanPSMT"/>
          <w:color w:val="000000"/>
        </w:rPr>
        <w:t>9</w:t>
      </w:r>
    </w:p>
    <w:p w:rsidR="00F4263C" w:rsidRPr="0095551B" w:rsidRDefault="00D8774F" w:rsidP="00346FE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val="single"/>
        </w:rPr>
        <w:t xml:space="preserve">Θέματα </w:t>
      </w:r>
      <w:r w:rsidR="00F4263C" w:rsidRPr="0095551B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Πτυχιακών Εργασιών</w:t>
      </w:r>
    </w:p>
    <w:p w:rsidR="00F4263C" w:rsidRPr="00223F73" w:rsidRDefault="00F4263C" w:rsidP="009555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Επιβλέπων Α. Τσινάκος</w:t>
      </w:r>
    </w:p>
    <w:p w:rsidR="00432228" w:rsidRDefault="00432228" w:rsidP="00176BC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530AC7" w:rsidRPr="00530AC7" w:rsidRDefault="00F4263C" w:rsidP="00530AC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 w:rsidR="00346FE0">
        <w:rPr>
          <w:rFonts w:ascii="TimesNewRomanPS-BoldMT" w:hAnsi="TimesNewRomanPS-BoldMT" w:cs="TimesNewRomanPS-BoldMT"/>
          <w:b/>
          <w:bCs/>
          <w:color w:val="000000"/>
        </w:rPr>
        <w:t xml:space="preserve">Ανάπτυξη </w:t>
      </w:r>
      <w:r w:rsidR="00223F73">
        <w:rPr>
          <w:rFonts w:ascii="TimesNewRomanPS-BoldMT" w:hAnsi="TimesNewRomanPS-BoldMT" w:cs="TimesNewRomanPS-BoldMT"/>
          <w:b/>
          <w:bCs/>
          <w:color w:val="000000"/>
        </w:rPr>
        <w:t xml:space="preserve">εφαρμογής η οποία δημιουργεί περιβάλλον προήγησης για ηλικιωμένους </w:t>
      </w:r>
      <w:r w:rsidR="00530AC7" w:rsidRPr="00530AC7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530AC7" w:rsidRPr="00FF1E3A" w:rsidRDefault="00530AC7" w:rsidP="00530AC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Αφορά την ανάπτυξη ενός </w:t>
      </w:r>
      <w:r w:rsidR="00223F73">
        <w:rPr>
          <w:rFonts w:ascii="TimesNewRomanPS-BoldMT" w:hAnsi="TimesNewRomanPS-BoldMT" w:cs="TimesNewRomanPS-BoldMT"/>
          <w:bCs/>
          <w:color w:val="000000"/>
        </w:rPr>
        <w:t xml:space="preserve">περιβάλλοντος </w:t>
      </w:r>
      <w:r w:rsidR="000F00C9">
        <w:rPr>
          <w:rFonts w:ascii="TimesNewRomanPS-BoldMT" w:hAnsi="TimesNewRomanPS-BoldMT" w:cs="TimesNewRomanPS-BoldMT"/>
          <w:bCs/>
          <w:color w:val="000000"/>
          <w:lang w:val="en-US"/>
        </w:rPr>
        <w:t>android</w:t>
      </w:r>
      <w:r w:rsidR="000F00C9" w:rsidRPr="000F00C9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Pr="00530AC7">
        <w:rPr>
          <w:rFonts w:ascii="TimesNewRomanPS-BoldMT" w:hAnsi="TimesNewRomanPS-BoldMT" w:cs="TimesNewRomanPS-BoldMT"/>
          <w:bCs/>
          <w:color w:val="000000"/>
        </w:rPr>
        <w:t xml:space="preserve">το οποίο να μπορεί να </w:t>
      </w:r>
      <w:r w:rsidR="00223F73">
        <w:rPr>
          <w:rFonts w:ascii="TimesNewRomanPS-BoldMT" w:hAnsi="TimesNewRomanPS-BoldMT" w:cs="TimesNewRomanPS-BoldMT"/>
          <w:bCs/>
          <w:color w:val="000000"/>
        </w:rPr>
        <w:t xml:space="preserve">χρησιμοποιηθεί από ηλικιωμένους. Το περιβάλλον θα μπορεί να </w:t>
      </w:r>
      <w:proofErr w:type="spellStart"/>
      <w:r w:rsidR="00223F73">
        <w:rPr>
          <w:rFonts w:ascii="TimesNewRomanPS-BoldMT" w:hAnsi="TimesNewRomanPS-BoldMT" w:cs="TimesNewRomanPS-BoldMT"/>
          <w:bCs/>
          <w:color w:val="000000"/>
        </w:rPr>
        <w:t>παραμετροποιηθεί</w:t>
      </w:r>
      <w:proofErr w:type="spellEnd"/>
      <w:r w:rsidR="00223F73">
        <w:rPr>
          <w:rFonts w:ascii="TimesNewRomanPS-BoldMT" w:hAnsi="TimesNewRomanPS-BoldMT" w:cs="TimesNewRomanPS-BoldMT"/>
          <w:bCs/>
          <w:color w:val="000000"/>
        </w:rPr>
        <w:t xml:space="preserve"> ώστε να εμφανίζει ενημερωτικό περιεχόμενο ανάλογα με το ενδιαφέρον των χρηστών  </w:t>
      </w:r>
      <w:r w:rsidR="00FF1E3A">
        <w:rPr>
          <w:rFonts w:ascii="TimesNewRomanPSMT" w:hAnsi="TimesNewRomanPSMT" w:cs="TimesNewRomanPSMT"/>
          <w:color w:val="000000"/>
        </w:rPr>
        <w:t>(</w:t>
      </w:r>
      <w:r w:rsidR="00346FE0">
        <w:rPr>
          <w:rFonts w:ascii="TimesNewRomanPSMT" w:hAnsi="TimesNewRomanPSMT" w:cs="TimesNewRomanPSMT"/>
          <w:color w:val="000000"/>
        </w:rPr>
        <w:t>1 Άτομο</w:t>
      </w:r>
      <w:r w:rsidR="00215684">
        <w:rPr>
          <w:rFonts w:ascii="TimesNewRomanPSMT" w:hAnsi="TimesNewRomanPSMT" w:cs="TimesNewRomanPSMT"/>
          <w:color w:val="000000"/>
        </w:rPr>
        <w:t xml:space="preserve"> –Χρόνος υλοποίησης 3</w:t>
      </w:r>
      <w:r w:rsidR="00223F73">
        <w:rPr>
          <w:rFonts w:ascii="TimesNewRomanPSMT" w:hAnsi="TimesNewRomanPSMT" w:cs="TimesNewRomanPSMT"/>
          <w:color w:val="000000"/>
        </w:rPr>
        <w:t>-4</w:t>
      </w:r>
      <w:r w:rsidR="00215684">
        <w:rPr>
          <w:rFonts w:ascii="TimesNewRomanPSMT" w:hAnsi="TimesNewRomanPSMT" w:cs="TimesNewRomanPSMT"/>
          <w:color w:val="000000"/>
        </w:rPr>
        <w:t xml:space="preserve"> Μήνες</w:t>
      </w:r>
      <w:r w:rsidR="00FF1E3A">
        <w:rPr>
          <w:rFonts w:ascii="TimesNewRomanPSMT" w:hAnsi="TimesNewRomanPSMT" w:cs="TimesNewRomanPSMT"/>
          <w:color w:val="000000"/>
        </w:rPr>
        <w:t>)</w:t>
      </w:r>
    </w:p>
    <w:p w:rsidR="00F4263C" w:rsidRDefault="00F4263C" w:rsidP="00176BC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396A7F">
        <w:rPr>
          <w:rFonts w:ascii="TimesNewRomanPSMT" w:hAnsi="TimesNewRomanPSMT" w:cs="TimesNewRomanPSMT"/>
          <w:color w:val="000000"/>
          <w:u w:val="single"/>
        </w:rPr>
        <w:t>Απαραίτητες γνώσεις: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714959">
        <w:rPr>
          <w:rFonts w:ascii="TimesNewRomanPSMT" w:hAnsi="TimesNewRomanPSMT" w:cs="TimesNewRomanPSMT"/>
          <w:color w:val="000000"/>
        </w:rPr>
        <w:t>Διαδικτυακός προγραμματισμός</w:t>
      </w:r>
      <w:r w:rsidR="001B1677">
        <w:rPr>
          <w:rFonts w:ascii="TimesNewRomanPSMT" w:hAnsi="TimesNewRomanPSMT" w:cs="TimesNewRomanPSMT"/>
          <w:color w:val="000000"/>
        </w:rPr>
        <w:t>,</w:t>
      </w:r>
      <w:r w:rsidR="001B1677" w:rsidRPr="001B1677">
        <w:rPr>
          <w:rFonts w:ascii="TimesNewRomanPSMT" w:hAnsi="TimesNewRomanPSMT" w:cs="TimesNewRomanPSMT"/>
          <w:color w:val="000000"/>
        </w:rPr>
        <w:t xml:space="preserve"> </w:t>
      </w:r>
      <w:r w:rsidR="001B1677">
        <w:rPr>
          <w:rFonts w:ascii="TimesNewRomanPSMT" w:hAnsi="TimesNewRomanPSMT" w:cs="TimesNewRomanPSMT"/>
          <w:color w:val="000000"/>
        </w:rPr>
        <w:t>Τηλεματική</w:t>
      </w:r>
      <w:r w:rsidR="00BC7350">
        <w:rPr>
          <w:rFonts w:ascii="TimesNewRomanPSMT" w:hAnsi="TimesNewRomanPSMT" w:cs="TimesNewRomanPSMT"/>
          <w:color w:val="000000"/>
        </w:rPr>
        <w:t>,</w:t>
      </w:r>
      <w:r w:rsidR="00BC7350" w:rsidRPr="00BC7350">
        <w:rPr>
          <w:rFonts w:ascii="TimesNewRomanPSMT" w:hAnsi="TimesNewRomanPSMT" w:cs="TimesNewRomanPSMT"/>
          <w:color w:val="000000"/>
        </w:rPr>
        <w:t xml:space="preserve"> </w:t>
      </w:r>
      <w:r w:rsidR="00BC7350">
        <w:rPr>
          <w:rFonts w:ascii="TimesNewRomanPSMT" w:hAnsi="TimesNewRomanPSMT" w:cs="TimesNewRomanPSMT"/>
          <w:color w:val="000000"/>
        </w:rPr>
        <w:t>Προηγμένες Εφαρμογές Κινητών</w:t>
      </w:r>
      <w:r w:rsidR="00530AC7">
        <w:rPr>
          <w:rFonts w:ascii="TimesNewRomanPSMT" w:hAnsi="TimesNewRomanPSMT" w:cs="TimesNewRomanPSMT"/>
          <w:color w:val="000000"/>
        </w:rPr>
        <w:t>.</w:t>
      </w:r>
      <w:r w:rsidR="001B1677">
        <w:rPr>
          <w:rFonts w:ascii="TimesNewRomanPSMT" w:hAnsi="TimesNewRomanPSMT" w:cs="TimesNewRomanPSMT"/>
          <w:color w:val="000000"/>
        </w:rPr>
        <w:t>.</w:t>
      </w:r>
    </w:p>
    <w:p w:rsidR="00F4263C" w:rsidRDefault="00F4263C" w:rsidP="00176BC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396A7F">
        <w:rPr>
          <w:rFonts w:ascii="TimesNewRomanPSMT" w:hAnsi="TimesNewRomanPSMT" w:cs="TimesNewRomanPSMT"/>
          <w:color w:val="000000"/>
          <w:u w:val="single"/>
        </w:rPr>
        <w:t>Δυνατότητα εκπόνησης από απόσταση: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223F73">
        <w:rPr>
          <w:rFonts w:ascii="TimesNewRomanPSMT" w:hAnsi="TimesNewRomanPSMT" w:cs="TimesNewRomanPSMT"/>
          <w:color w:val="000000"/>
        </w:rPr>
        <w:t>ΝΑΙ</w:t>
      </w:r>
    </w:p>
    <w:p w:rsidR="00432228" w:rsidRDefault="00432228" w:rsidP="00432228"/>
    <w:p w:rsidR="000F00C9" w:rsidRPr="00215684" w:rsidRDefault="00F4263C" w:rsidP="00176BC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D73232">
        <w:rPr>
          <w:rFonts w:ascii="TimesNewRomanPSMT" w:hAnsi="TimesNewRomanPSMT" w:cs="TimesNewRomanPSMT"/>
          <w:b/>
          <w:color w:val="000000"/>
        </w:rPr>
        <w:t>2</w:t>
      </w:r>
      <w:r>
        <w:rPr>
          <w:rFonts w:ascii="TimesNewRomanPSMT" w:hAnsi="TimesNewRomanPSMT" w:cs="TimesNewRomanPSMT"/>
          <w:color w:val="000000"/>
        </w:rPr>
        <w:t xml:space="preserve">. </w:t>
      </w:r>
      <w:r w:rsidR="000F00C9">
        <w:rPr>
          <w:rFonts w:ascii="TimesNewRomanPS-BoldMT" w:hAnsi="TimesNewRomanPS-BoldMT" w:cs="TimesNewRomanPS-BoldMT"/>
          <w:b/>
          <w:bCs/>
          <w:color w:val="000000"/>
        </w:rPr>
        <w:t xml:space="preserve">Ανάπτυξη </w:t>
      </w:r>
      <w:r w:rsidR="000F00C9">
        <w:rPr>
          <w:rFonts w:ascii="TimesNewRomanPS-BoldMT" w:hAnsi="TimesNewRomanPS-BoldMT" w:cs="TimesNewRomanPS-BoldMT"/>
          <w:b/>
          <w:bCs/>
          <w:color w:val="000000"/>
          <w:lang w:val="en-US"/>
        </w:rPr>
        <w:t>mobile</w:t>
      </w:r>
      <w:r w:rsidR="000F00C9" w:rsidRPr="00346FE0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0F00C9">
        <w:rPr>
          <w:rFonts w:ascii="TimesNewRomanPS-BoldMT" w:hAnsi="TimesNewRomanPS-BoldMT" w:cs="TimesNewRomanPS-BoldMT"/>
          <w:b/>
          <w:bCs/>
          <w:color w:val="000000"/>
          <w:lang w:val="en-US"/>
        </w:rPr>
        <w:t>app</w:t>
      </w:r>
      <w:r w:rsidR="000F00C9" w:rsidRPr="00346FE0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9A142B" w:rsidRPr="009A142B">
        <w:rPr>
          <w:rFonts w:ascii="TimesNewRomanPS-BoldMT" w:hAnsi="TimesNewRomanPS-BoldMT" w:cs="TimesNewRomanPS-BoldMT"/>
          <w:b/>
          <w:bCs/>
          <w:color w:val="000000"/>
        </w:rPr>
        <w:t>(</w:t>
      </w:r>
      <w:r w:rsidR="000F00C9">
        <w:rPr>
          <w:rFonts w:ascii="TimesNewRomanPS-BoldMT" w:hAnsi="TimesNewRomanPS-BoldMT" w:cs="TimesNewRomanPS-BoldMT"/>
          <w:b/>
          <w:bCs/>
          <w:color w:val="000000"/>
        </w:rPr>
        <w:t xml:space="preserve">με χρήση </w:t>
      </w:r>
      <w:r w:rsidR="000F00C9">
        <w:rPr>
          <w:rFonts w:ascii="TimesNewRomanPS-BoldMT" w:hAnsi="TimesNewRomanPS-BoldMT" w:cs="TimesNewRomanPS-BoldMT"/>
          <w:b/>
          <w:bCs/>
          <w:color w:val="000000"/>
          <w:lang w:val="en-US"/>
        </w:rPr>
        <w:t>App</w:t>
      </w:r>
      <w:r w:rsidR="000F00C9" w:rsidRPr="00346FE0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0F00C9">
        <w:rPr>
          <w:rFonts w:ascii="TimesNewRomanPS-BoldMT" w:hAnsi="TimesNewRomanPS-BoldMT" w:cs="TimesNewRomanPS-BoldMT"/>
          <w:b/>
          <w:bCs/>
          <w:color w:val="000000"/>
          <w:lang w:val="en-US"/>
        </w:rPr>
        <w:t>Inventor</w:t>
      </w:r>
      <w:r w:rsidR="000F00C9" w:rsidRPr="00346FE0">
        <w:rPr>
          <w:rFonts w:ascii="TimesNewRomanPS-BoldMT" w:hAnsi="TimesNewRomanPS-BoldMT" w:cs="TimesNewRomanPS-BoldMT"/>
          <w:b/>
          <w:bCs/>
          <w:color w:val="000000"/>
        </w:rPr>
        <w:t xml:space="preserve"> 2</w:t>
      </w:r>
      <w:r w:rsidR="009A142B" w:rsidRPr="009A142B">
        <w:rPr>
          <w:rFonts w:ascii="TimesNewRomanPS-BoldMT" w:hAnsi="TimesNewRomanPS-BoldMT" w:cs="TimesNewRomanPS-BoldMT"/>
          <w:b/>
          <w:bCs/>
          <w:color w:val="000000"/>
        </w:rPr>
        <w:t>)</w:t>
      </w:r>
      <w:r w:rsidR="000F00C9" w:rsidRPr="00346FE0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0F00C9">
        <w:rPr>
          <w:rFonts w:ascii="TimesNewRomanPS-BoldMT" w:hAnsi="TimesNewRomanPS-BoldMT" w:cs="TimesNewRomanPS-BoldMT"/>
          <w:b/>
          <w:bCs/>
          <w:color w:val="000000"/>
        </w:rPr>
        <w:t xml:space="preserve">για την διαχείριση στόλου </w:t>
      </w:r>
      <w:r w:rsidR="000F00C9">
        <w:rPr>
          <w:rFonts w:ascii="TimesNewRomanPS-BoldMT" w:hAnsi="TimesNewRomanPS-BoldMT" w:cs="TimesNewRomanPS-BoldMT"/>
          <w:b/>
          <w:bCs/>
          <w:color w:val="000000"/>
          <w:lang w:val="en-US"/>
        </w:rPr>
        <w:t>drone</w:t>
      </w:r>
      <w:r w:rsidR="00215684">
        <w:rPr>
          <w:rFonts w:ascii="TimesNewRomanPS-BoldMT" w:hAnsi="TimesNewRomanPS-BoldMT" w:cs="TimesNewRomanPS-BoldMT"/>
          <w:b/>
          <w:bCs/>
          <w:color w:val="000000"/>
          <w:lang w:val="en-US"/>
        </w:rPr>
        <w:t>s</w:t>
      </w:r>
      <w:r w:rsidR="000F00C9" w:rsidRPr="000F00C9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215684" w:rsidRPr="00FF1E3A" w:rsidRDefault="0053042C" w:rsidP="0021568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Στα πλαίσια της παρούσας πτυχιακής </w:t>
      </w:r>
      <w:r w:rsidR="00FF1E3A">
        <w:rPr>
          <w:rFonts w:ascii="TimesNewRomanPSMT" w:hAnsi="TimesNewRomanPSMT" w:cs="TimesNewRomanPSMT"/>
          <w:color w:val="000000"/>
        </w:rPr>
        <w:t>απαιτείται</w:t>
      </w:r>
      <w:r w:rsidR="000F00C9">
        <w:rPr>
          <w:rFonts w:ascii="TimesNewRomanPSMT" w:hAnsi="TimesNewRomanPSMT" w:cs="TimesNewRomanPSMT"/>
          <w:color w:val="000000"/>
        </w:rPr>
        <w:t xml:space="preserve"> η </w:t>
      </w:r>
      <w:r w:rsidR="000F00C9">
        <w:rPr>
          <w:rFonts w:ascii="TimesNewRomanPS-BoldMT" w:hAnsi="TimesNewRomanPS-BoldMT" w:cs="TimesNewRomanPS-BoldMT"/>
          <w:bCs/>
          <w:color w:val="000000"/>
        </w:rPr>
        <w:t>ανάπτυξη ενός</w:t>
      </w:r>
      <w:r w:rsidR="000F00C9" w:rsidRPr="000F00C9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="000F00C9">
        <w:rPr>
          <w:rFonts w:ascii="TimesNewRomanPS-BoldMT" w:hAnsi="TimesNewRomanPS-BoldMT" w:cs="TimesNewRomanPS-BoldMT"/>
          <w:bCs/>
          <w:color w:val="000000"/>
          <w:lang w:val="en-US"/>
        </w:rPr>
        <w:t>android</w:t>
      </w:r>
      <w:r w:rsidR="000F00C9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="000F00C9">
        <w:rPr>
          <w:rFonts w:ascii="TimesNewRomanPS-BoldMT" w:hAnsi="TimesNewRomanPS-BoldMT" w:cs="TimesNewRomanPS-BoldMT"/>
          <w:bCs/>
          <w:color w:val="000000"/>
          <w:lang w:val="en-US"/>
        </w:rPr>
        <w:t>mobile</w:t>
      </w:r>
      <w:r w:rsidR="000F00C9" w:rsidRPr="00346FE0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="000F00C9">
        <w:rPr>
          <w:rFonts w:ascii="TimesNewRomanPS-BoldMT" w:hAnsi="TimesNewRomanPS-BoldMT" w:cs="TimesNewRomanPS-BoldMT"/>
          <w:bCs/>
          <w:color w:val="000000"/>
          <w:lang w:val="en-US"/>
        </w:rPr>
        <w:t>application</w:t>
      </w:r>
      <w:r w:rsidR="000F00C9" w:rsidRPr="00530AC7">
        <w:rPr>
          <w:rFonts w:ascii="TimesNewRomanPS-BoldMT" w:hAnsi="TimesNewRomanPS-BoldMT" w:cs="TimesNewRomanPS-BoldMT"/>
          <w:bCs/>
          <w:color w:val="000000"/>
        </w:rPr>
        <w:t xml:space="preserve"> το οποίο να μπορεί να </w:t>
      </w:r>
      <w:r w:rsidR="000F00C9">
        <w:rPr>
          <w:rFonts w:ascii="TimesNewRomanPS-BoldMT" w:hAnsi="TimesNewRomanPS-BoldMT" w:cs="TimesNewRomanPS-BoldMT"/>
          <w:bCs/>
          <w:color w:val="000000"/>
        </w:rPr>
        <w:t xml:space="preserve">διαχειριστεί δύο ή και περισσότερα </w:t>
      </w:r>
      <w:r w:rsidR="000F00C9">
        <w:rPr>
          <w:rFonts w:ascii="TimesNewRomanPS-BoldMT" w:hAnsi="TimesNewRomanPS-BoldMT" w:cs="TimesNewRomanPS-BoldMT"/>
          <w:bCs/>
          <w:color w:val="000000"/>
          <w:lang w:val="en-US"/>
        </w:rPr>
        <w:t>drones</w:t>
      </w:r>
      <w:r w:rsidR="000F00C9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="009A142B" w:rsidRPr="009A142B">
        <w:rPr>
          <w:rFonts w:ascii="TimesNewRomanPS-BoldMT" w:hAnsi="TimesNewRomanPS-BoldMT" w:cs="TimesNewRomanPS-BoldMT"/>
          <w:bCs/>
          <w:color w:val="000000"/>
        </w:rPr>
        <w:t xml:space="preserve">(ενδεικτικός τύπος </w:t>
      </w:r>
      <w:r w:rsidR="009A142B" w:rsidRPr="009A142B">
        <w:rPr>
          <w:rFonts w:ascii="TimesNewRomanPS-BoldMT" w:hAnsi="TimesNewRomanPS-BoldMT" w:cs="TimesNewRomanPS-BoldMT"/>
          <w:bCs/>
          <w:color w:val="000000"/>
          <w:lang w:val="en-US"/>
        </w:rPr>
        <w:t>Parrot</w:t>
      </w:r>
      <w:r w:rsidR="009A142B" w:rsidRPr="009A142B">
        <w:rPr>
          <w:rFonts w:ascii="TimesNewRomanPS-BoldMT" w:hAnsi="TimesNewRomanPS-BoldMT" w:cs="TimesNewRomanPS-BoldMT"/>
          <w:bCs/>
          <w:color w:val="000000"/>
        </w:rPr>
        <w:t>-</w:t>
      </w:r>
      <w:r w:rsidR="009A142B" w:rsidRPr="009A142B">
        <w:rPr>
          <w:rFonts w:ascii="TimesNewRomanPS-BoldMT" w:hAnsi="TimesNewRomanPS-BoldMT" w:cs="TimesNewRomanPS-BoldMT"/>
          <w:bCs/>
          <w:color w:val="000000"/>
          <w:lang w:val="en-US"/>
        </w:rPr>
        <w:t>Airborne</w:t>
      </w:r>
      <w:r w:rsidR="009A142B" w:rsidRPr="009A142B">
        <w:rPr>
          <w:rFonts w:ascii="TimesNewRomanPS-BoldMT" w:hAnsi="TimesNewRomanPS-BoldMT" w:cs="TimesNewRomanPS-BoldMT"/>
          <w:bCs/>
          <w:color w:val="000000"/>
        </w:rPr>
        <w:t>-</w:t>
      </w:r>
      <w:r w:rsidR="009A142B" w:rsidRPr="009A142B">
        <w:rPr>
          <w:rFonts w:ascii="TimesNewRomanPS-BoldMT" w:hAnsi="TimesNewRomanPS-BoldMT" w:cs="TimesNewRomanPS-BoldMT"/>
          <w:bCs/>
          <w:color w:val="000000"/>
          <w:lang w:val="en-US"/>
        </w:rPr>
        <w:t>Cargo</w:t>
      </w:r>
      <w:r w:rsidR="009A142B" w:rsidRPr="009A142B">
        <w:rPr>
          <w:rFonts w:ascii="TimesNewRomanPS-BoldMT" w:hAnsi="TimesNewRomanPS-BoldMT" w:cs="TimesNewRomanPS-BoldMT"/>
          <w:bCs/>
          <w:color w:val="000000"/>
        </w:rPr>
        <w:t>-</w:t>
      </w:r>
      <w:r w:rsidR="009A142B">
        <w:rPr>
          <w:rFonts w:ascii="TimesNewRomanPS-BoldMT" w:hAnsi="TimesNewRomanPS-BoldMT" w:cs="TimesNewRomanPS-BoldMT"/>
          <w:bCs/>
          <w:color w:val="000000"/>
          <w:lang w:val="en-US"/>
        </w:rPr>
        <w:t>Travis</w:t>
      </w:r>
      <w:r w:rsidR="009A142B" w:rsidRPr="009A142B">
        <w:rPr>
          <w:rFonts w:ascii="TimesNewRomanPS-BoldMT" w:hAnsi="TimesNewRomanPS-BoldMT" w:cs="TimesNewRomanPS-BoldMT"/>
          <w:bCs/>
          <w:color w:val="000000"/>
        </w:rPr>
        <w:t xml:space="preserve"> -75 </w:t>
      </w:r>
      <w:r w:rsidR="009A142B">
        <w:rPr>
          <w:rFonts w:ascii="TimesNewRomanPS-BoldMT" w:hAnsi="TimesNewRomanPS-BoldMT" w:cs="TimesNewRomanPS-BoldMT"/>
          <w:bCs/>
          <w:color w:val="000000"/>
          <w:lang w:val="en-US"/>
        </w:rPr>
        <w:t>euro</w:t>
      </w:r>
      <w:r w:rsidR="009A142B" w:rsidRPr="009A142B">
        <w:rPr>
          <w:rFonts w:ascii="TimesNewRomanPS-BoldMT" w:hAnsi="TimesNewRomanPS-BoldMT" w:cs="TimesNewRomanPS-BoldMT"/>
          <w:bCs/>
          <w:color w:val="000000"/>
        </w:rPr>
        <w:t xml:space="preserve">) </w:t>
      </w:r>
      <w:r w:rsidR="000F00C9">
        <w:rPr>
          <w:rFonts w:ascii="TimesNewRomanPS-BoldMT" w:hAnsi="TimesNewRomanPS-BoldMT" w:cs="TimesNewRomanPS-BoldMT"/>
          <w:bCs/>
          <w:color w:val="000000"/>
        </w:rPr>
        <w:t xml:space="preserve">μέσω </w:t>
      </w:r>
      <w:r w:rsidR="000F00C9">
        <w:rPr>
          <w:rFonts w:ascii="TimesNewRomanPS-BoldMT" w:hAnsi="TimesNewRomanPS-BoldMT" w:cs="TimesNewRomanPS-BoldMT"/>
          <w:bCs/>
          <w:color w:val="000000"/>
          <w:lang w:val="en-US"/>
        </w:rPr>
        <w:t>KML</w:t>
      </w:r>
      <w:r w:rsidR="000F00C9" w:rsidRPr="000F00C9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="000F00C9">
        <w:rPr>
          <w:rFonts w:ascii="TimesNewRomanPS-BoldMT" w:hAnsi="TimesNewRomanPS-BoldMT" w:cs="TimesNewRomanPS-BoldMT"/>
          <w:bCs/>
          <w:color w:val="000000"/>
        </w:rPr>
        <w:t>(</w:t>
      </w:r>
      <w:proofErr w:type="spellStart"/>
      <w:r w:rsidR="000F00C9">
        <w:rPr>
          <w:rFonts w:ascii="TimesNewRomanPS-BoldMT" w:hAnsi="TimesNewRomanPS-BoldMT" w:cs="TimesNewRomanPS-BoldMT"/>
          <w:bCs/>
          <w:color w:val="000000"/>
          <w:lang w:val="en-US"/>
        </w:rPr>
        <w:t>google</w:t>
      </w:r>
      <w:proofErr w:type="spellEnd"/>
      <w:r w:rsidR="000F00C9" w:rsidRPr="000F00C9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="000F00C9">
        <w:rPr>
          <w:rFonts w:ascii="TimesNewRomanPS-BoldMT" w:hAnsi="TimesNewRomanPS-BoldMT" w:cs="TimesNewRomanPS-BoldMT"/>
          <w:bCs/>
          <w:color w:val="000000"/>
          <w:lang w:val="en-US"/>
        </w:rPr>
        <w:t>maps</w:t>
      </w:r>
      <w:r w:rsidR="00B25396">
        <w:rPr>
          <w:rFonts w:ascii="TimesNewRomanPS-BoldMT" w:hAnsi="TimesNewRomanPS-BoldMT" w:cs="TimesNewRomanPS-BoldMT"/>
          <w:bCs/>
          <w:color w:val="000000"/>
        </w:rPr>
        <w:t xml:space="preserve">) </w:t>
      </w:r>
      <w:r w:rsidR="000F00C9">
        <w:rPr>
          <w:rFonts w:ascii="TimesNewRomanPS-BoldMT" w:hAnsi="TimesNewRomanPS-BoldMT" w:cs="TimesNewRomanPS-BoldMT"/>
          <w:bCs/>
          <w:color w:val="000000"/>
        </w:rPr>
        <w:t>συντεταγμένων με σκοπό την αυτόματη αποστολή τους σε συγκεκριμένους χώρους επίβλεψης</w:t>
      </w:r>
      <w:r w:rsidR="00B25396">
        <w:rPr>
          <w:rFonts w:ascii="TimesNewRomanPS-BoldMT" w:hAnsi="TimesNewRomanPS-BoldMT" w:cs="TimesNewRomanPS-BoldMT"/>
          <w:bCs/>
          <w:color w:val="000000"/>
        </w:rPr>
        <w:t xml:space="preserve"> κατ αναλογία της  εφαρμογής </w:t>
      </w:r>
      <w:proofErr w:type="spellStart"/>
      <w:r w:rsidR="00B25396" w:rsidRPr="00B25396">
        <w:rPr>
          <w:rFonts w:ascii="TimesNewRomanPS-BoldMT" w:hAnsi="TimesNewRomanPS-BoldMT" w:cs="TimesNewRomanPS-BoldMT"/>
          <w:bCs/>
          <w:color w:val="000000"/>
        </w:rPr>
        <w:t>Map</w:t>
      </w:r>
      <w:proofErr w:type="spellEnd"/>
      <w:r w:rsidR="00B25396" w:rsidRPr="00B25396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="00B25396" w:rsidRPr="00B25396">
        <w:rPr>
          <w:rFonts w:ascii="TimesNewRomanPS-BoldMT" w:hAnsi="TimesNewRomanPS-BoldMT" w:cs="TimesNewRomanPS-BoldMT"/>
          <w:bCs/>
          <w:color w:val="000000"/>
        </w:rPr>
        <w:t>Pilot</w:t>
      </w:r>
      <w:proofErr w:type="spellEnd"/>
      <w:r w:rsidR="00B25396" w:rsidRPr="00B25396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="00B25396" w:rsidRPr="00B25396">
        <w:rPr>
          <w:rFonts w:ascii="TimesNewRomanPS-BoldMT" w:hAnsi="TimesNewRomanPS-BoldMT" w:cs="TimesNewRomanPS-BoldMT"/>
          <w:bCs/>
          <w:color w:val="000000"/>
        </w:rPr>
        <w:t>for</w:t>
      </w:r>
      <w:proofErr w:type="spellEnd"/>
      <w:r w:rsidR="00B25396" w:rsidRPr="00B25396">
        <w:rPr>
          <w:rFonts w:ascii="TimesNewRomanPS-BoldMT" w:hAnsi="TimesNewRomanPS-BoldMT" w:cs="TimesNewRomanPS-BoldMT"/>
          <w:bCs/>
          <w:color w:val="000000"/>
        </w:rPr>
        <w:t xml:space="preserve"> DJI </w:t>
      </w:r>
      <w:r w:rsidR="00B25396">
        <w:rPr>
          <w:rFonts w:ascii="TimesNewRomanPS-BoldMT" w:hAnsi="TimesNewRomanPS-BoldMT" w:cs="TimesNewRomanPS-BoldMT"/>
          <w:bCs/>
          <w:color w:val="000000"/>
        </w:rPr>
        <w:t xml:space="preserve"> (</w:t>
      </w:r>
      <w:hyperlink r:id="rId5" w:history="1">
        <w:r w:rsidR="00B25396" w:rsidRPr="00757339">
          <w:rPr>
            <w:rStyle w:val="Hyperlink"/>
            <w:rFonts w:ascii="TimesNewRomanPS-BoldMT" w:hAnsi="TimesNewRomanPS-BoldMT" w:cs="TimesNewRomanPS-BoldMT"/>
            <w:bCs/>
          </w:rPr>
          <w:t>https://www.dronesmadeeasy.com/Articles.asp?ID=254</w:t>
        </w:r>
      </w:hyperlink>
      <w:r w:rsidR="00B25396" w:rsidRPr="000F00C9">
        <w:rPr>
          <w:rFonts w:ascii="TimesNewRomanPS-BoldMT" w:hAnsi="TimesNewRomanPS-BoldMT" w:cs="TimesNewRomanPS-BoldMT"/>
          <w:bCs/>
          <w:color w:val="000000"/>
        </w:rPr>
        <w:t>)</w:t>
      </w:r>
      <w:r w:rsidR="000F00C9">
        <w:rPr>
          <w:rFonts w:ascii="TimesNewRomanPS-BoldMT" w:hAnsi="TimesNewRomanPS-BoldMT" w:cs="TimesNewRomanPS-BoldMT"/>
          <w:bCs/>
          <w:color w:val="000000"/>
        </w:rPr>
        <w:t>.</w:t>
      </w:r>
      <w:r w:rsidR="00215684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="00FF1E3A">
        <w:rPr>
          <w:rFonts w:ascii="TimesNewRomanPSMT" w:hAnsi="TimesNewRomanPSMT" w:cs="TimesNewRomanPSMT"/>
          <w:color w:val="000000"/>
        </w:rPr>
        <w:t>(</w:t>
      </w:r>
      <w:r w:rsidR="00FF1E3A" w:rsidRPr="004C3040">
        <w:rPr>
          <w:rFonts w:ascii="TimesNewRomanPSMT" w:hAnsi="TimesNewRomanPSMT" w:cs="TimesNewRomanPSMT"/>
          <w:color w:val="000000"/>
        </w:rPr>
        <w:t>2</w:t>
      </w:r>
      <w:r w:rsidR="00215684">
        <w:rPr>
          <w:rFonts w:ascii="TimesNewRomanPSMT" w:hAnsi="TimesNewRomanPSMT" w:cs="TimesNewRomanPSMT"/>
          <w:color w:val="000000"/>
        </w:rPr>
        <w:t xml:space="preserve"> Άτομα</w:t>
      </w:r>
      <w:r w:rsidR="00215684" w:rsidRPr="00215684">
        <w:rPr>
          <w:rFonts w:ascii="TimesNewRomanPSMT" w:hAnsi="TimesNewRomanPSMT" w:cs="TimesNewRomanPSMT"/>
          <w:color w:val="000000"/>
        </w:rPr>
        <w:t xml:space="preserve"> </w:t>
      </w:r>
      <w:r w:rsidR="00215684">
        <w:rPr>
          <w:rFonts w:ascii="TimesNewRomanPSMT" w:hAnsi="TimesNewRomanPSMT" w:cs="TimesNewRomanPSMT"/>
          <w:color w:val="000000"/>
        </w:rPr>
        <w:t>Χρόνος υλοποίησης</w:t>
      </w:r>
      <w:r w:rsidR="009A142B">
        <w:rPr>
          <w:rFonts w:ascii="TimesNewRomanPSMT" w:hAnsi="TimesNewRomanPSMT" w:cs="TimesNewRomanPSMT"/>
          <w:color w:val="000000"/>
        </w:rPr>
        <w:t xml:space="preserve"> 3-</w:t>
      </w:r>
      <w:r w:rsidR="00215684">
        <w:rPr>
          <w:rFonts w:ascii="TimesNewRomanPSMT" w:hAnsi="TimesNewRomanPSMT" w:cs="TimesNewRomanPSMT"/>
          <w:color w:val="000000"/>
        </w:rPr>
        <w:t xml:space="preserve"> 6 Μήνες)</w:t>
      </w:r>
    </w:p>
    <w:p w:rsidR="00FF1E3A" w:rsidRDefault="004B799C" w:rsidP="00FF1E3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4B799C">
        <w:rPr>
          <w:rFonts w:ascii="TimesNewRomanPSMT" w:hAnsi="TimesNewRomanPSMT" w:cs="TimesNewRomanPSMT"/>
          <w:color w:val="000000"/>
        </w:rPr>
        <w:t xml:space="preserve"> </w:t>
      </w:r>
      <w:r w:rsidR="00F4263C" w:rsidRPr="001B1677">
        <w:rPr>
          <w:rFonts w:ascii="TimesNewRomanPSMT" w:hAnsi="TimesNewRomanPSMT" w:cs="TimesNewRomanPSMT"/>
          <w:color w:val="000000"/>
          <w:u w:val="single"/>
        </w:rPr>
        <w:t>Απαραίτητες γνώσεις:</w:t>
      </w:r>
      <w:r w:rsidR="00F4263C">
        <w:rPr>
          <w:rFonts w:ascii="TimesNewRomanPSMT" w:hAnsi="TimesNewRomanPSMT" w:cs="TimesNewRomanPSMT"/>
          <w:color w:val="000000"/>
        </w:rPr>
        <w:t xml:space="preserve"> </w:t>
      </w:r>
      <w:r w:rsidR="00FF1E3A">
        <w:rPr>
          <w:rFonts w:ascii="TimesNewRomanPSMT" w:hAnsi="TimesNewRomanPSMT" w:cs="TimesNewRomanPSMT"/>
          <w:color w:val="000000"/>
        </w:rPr>
        <w:t>Διαδικτυακός προγραμματισμός</w:t>
      </w:r>
      <w:r w:rsidR="000F00C9">
        <w:rPr>
          <w:rFonts w:ascii="TimesNewRomanPSMT" w:hAnsi="TimesNewRomanPSMT" w:cs="TimesNewRomanPSMT"/>
          <w:color w:val="000000"/>
        </w:rPr>
        <w:t>,</w:t>
      </w:r>
      <w:r w:rsidR="00FF1E3A">
        <w:rPr>
          <w:rFonts w:ascii="TimesNewRomanPSMT" w:hAnsi="TimesNewRomanPSMT" w:cs="TimesNewRomanPSMT"/>
          <w:color w:val="000000"/>
        </w:rPr>
        <w:t xml:space="preserve"> </w:t>
      </w:r>
      <w:r w:rsidR="00BC7350">
        <w:rPr>
          <w:rFonts w:ascii="TimesNewRomanPSMT" w:hAnsi="TimesNewRomanPSMT" w:cs="TimesNewRomanPSMT"/>
          <w:color w:val="000000"/>
        </w:rPr>
        <w:t>Προηγμένες Εφαρμογές Κινητών</w:t>
      </w:r>
      <w:r w:rsidR="00FF1E3A" w:rsidRPr="00530AC7">
        <w:rPr>
          <w:rFonts w:ascii="TimesNewRomanPSMT" w:hAnsi="TimesNewRomanPSMT" w:cs="TimesNewRomanPSMT"/>
          <w:color w:val="000000"/>
        </w:rPr>
        <w:t xml:space="preserve"> </w:t>
      </w:r>
    </w:p>
    <w:p w:rsidR="00F8247D" w:rsidRDefault="00F8247D" w:rsidP="00176BC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396A7F">
        <w:rPr>
          <w:rFonts w:ascii="TimesNewRomanPSMT" w:hAnsi="TimesNewRomanPSMT" w:cs="TimesNewRomanPSMT"/>
          <w:color w:val="000000"/>
          <w:u w:val="single"/>
        </w:rPr>
        <w:t>Δυνατότητα εκπόνησης από απόσταση: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E84342">
        <w:rPr>
          <w:rFonts w:ascii="TimesNewRomanPSMT" w:hAnsi="TimesNewRomanPSMT" w:cs="TimesNewRomanPSMT"/>
          <w:color w:val="000000"/>
        </w:rPr>
        <w:t>ΝΑΙ</w:t>
      </w:r>
      <w:r w:rsidR="00215684">
        <w:rPr>
          <w:rFonts w:ascii="TimesNewRomanPSMT" w:hAnsi="TimesNewRomanPSMT" w:cs="TimesNewRomanPSMT"/>
          <w:color w:val="000000"/>
        </w:rPr>
        <w:t xml:space="preserve"> </w:t>
      </w:r>
    </w:p>
    <w:p w:rsidR="00D3359C" w:rsidRDefault="00D3359C" w:rsidP="00176BC7">
      <w:pPr>
        <w:pStyle w:val="HTMLPreformatted"/>
        <w:jc w:val="both"/>
        <w:rPr>
          <w:rFonts w:ascii="Times New Roman" w:hAnsi="Times New Roman" w:cs="Times New Roman"/>
          <w:b/>
          <w:bCs/>
          <w:color w:val="000000"/>
          <w:sz w:val="12"/>
          <w:szCs w:val="24"/>
        </w:rPr>
      </w:pPr>
    </w:p>
    <w:p w:rsidR="00432228" w:rsidRPr="00223F73" w:rsidRDefault="00432228" w:rsidP="00176BC7">
      <w:pPr>
        <w:pStyle w:val="HTMLPreformatted"/>
        <w:jc w:val="both"/>
        <w:rPr>
          <w:rFonts w:ascii="Times New Roman" w:hAnsi="Times New Roman" w:cs="Times New Roman"/>
          <w:b/>
          <w:bCs/>
          <w:color w:val="000000"/>
          <w:sz w:val="12"/>
          <w:szCs w:val="24"/>
        </w:rPr>
      </w:pPr>
    </w:p>
    <w:p w:rsidR="009A142B" w:rsidRPr="00BC7350" w:rsidRDefault="009A142B" w:rsidP="009A142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BC7350">
        <w:rPr>
          <w:rFonts w:ascii="TimesNewRomanPSMT" w:hAnsi="TimesNewRomanPSMT" w:cs="TimesNewRomanPSMT"/>
          <w:b/>
          <w:color w:val="000000"/>
        </w:rPr>
        <w:t xml:space="preserve">3. </w:t>
      </w:r>
      <w:r w:rsidR="007E7FEC" w:rsidRPr="00BC7350">
        <w:rPr>
          <w:rFonts w:ascii="TimesNewRomanPSMT" w:hAnsi="TimesNewRomanPSMT" w:cs="TimesNewRomanPSMT"/>
          <w:b/>
          <w:color w:val="000000"/>
        </w:rPr>
        <w:t xml:space="preserve">Διερεύνηση χρήσης </w:t>
      </w:r>
      <w:proofErr w:type="spellStart"/>
      <w:r w:rsidR="007E7FEC" w:rsidRPr="00BC7350">
        <w:rPr>
          <w:rFonts w:ascii="TimesNewRomanPSMT" w:hAnsi="TimesNewRomanPSMT" w:cs="TimesNewRomanPSMT"/>
          <w:b/>
          <w:color w:val="000000"/>
          <w:lang w:val="en-US"/>
        </w:rPr>
        <w:t>Chatbots</w:t>
      </w:r>
      <w:proofErr w:type="spellEnd"/>
      <w:r w:rsidR="007E7FEC" w:rsidRPr="00BC7350">
        <w:rPr>
          <w:rFonts w:ascii="TimesNewRomanPSMT" w:hAnsi="TimesNewRomanPSMT" w:cs="TimesNewRomanPSMT"/>
          <w:b/>
          <w:color w:val="000000"/>
        </w:rPr>
        <w:t xml:space="preserve"> στην εκπαίδευση και </w:t>
      </w:r>
      <w:r w:rsidR="007E7FEC" w:rsidRPr="00BC7350">
        <w:rPr>
          <w:rFonts w:ascii="TimesNewRomanPS-BoldMT" w:hAnsi="TimesNewRomanPS-BoldMT" w:cs="TimesNewRomanPS-BoldMT"/>
          <w:b/>
          <w:bCs/>
          <w:color w:val="000000"/>
        </w:rPr>
        <w:t>α</w:t>
      </w:r>
      <w:r w:rsidRPr="00BC7350">
        <w:rPr>
          <w:rFonts w:ascii="TimesNewRomanPS-BoldMT" w:hAnsi="TimesNewRomanPS-BoldMT" w:cs="TimesNewRomanPS-BoldMT"/>
          <w:b/>
          <w:bCs/>
          <w:color w:val="000000"/>
        </w:rPr>
        <w:t xml:space="preserve">νάπτυξη </w:t>
      </w:r>
      <w:r w:rsidR="007E7FEC" w:rsidRPr="00BC7350">
        <w:rPr>
          <w:rFonts w:ascii="TimesNewRomanPS-BoldMT" w:hAnsi="TimesNewRomanPS-BoldMT" w:cs="TimesNewRomanPS-BoldMT"/>
          <w:b/>
          <w:bCs/>
          <w:color w:val="000000"/>
        </w:rPr>
        <w:t>σχετικής εφαρμογής</w:t>
      </w:r>
      <w:r w:rsidRPr="00BC7350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9A142B" w:rsidRPr="00FF1E3A" w:rsidRDefault="009A142B" w:rsidP="009A142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Στα πλαίσια της παρούσας πτυχιακής</w:t>
      </w:r>
      <w:r w:rsidR="007E7FEC">
        <w:rPr>
          <w:rFonts w:ascii="TimesNewRomanPSMT" w:hAnsi="TimesNewRomanPSMT" w:cs="TimesNewRomanPSMT"/>
          <w:color w:val="000000"/>
        </w:rPr>
        <w:t xml:space="preserve"> θα γίνει διερεύνηση της τεχνολογίας των </w:t>
      </w:r>
      <w:proofErr w:type="spellStart"/>
      <w:r w:rsidR="007E7FEC">
        <w:rPr>
          <w:rFonts w:ascii="TimesNewRomanPSMT" w:hAnsi="TimesNewRomanPSMT" w:cs="TimesNewRomanPSMT"/>
          <w:color w:val="000000"/>
          <w:lang w:val="en-US"/>
        </w:rPr>
        <w:t>Chatbots</w:t>
      </w:r>
      <w:proofErr w:type="spellEnd"/>
      <w:r w:rsidR="007E7FEC" w:rsidRPr="007E7FEC">
        <w:rPr>
          <w:rFonts w:ascii="TimesNewRomanPSMT" w:hAnsi="TimesNewRomanPSMT" w:cs="TimesNewRomanPSMT"/>
          <w:color w:val="000000"/>
        </w:rPr>
        <w:t xml:space="preserve"> </w:t>
      </w:r>
      <w:r w:rsidR="007E7FEC">
        <w:rPr>
          <w:rFonts w:ascii="TimesNewRomanPSMT" w:hAnsi="TimesNewRomanPSMT" w:cs="TimesNewRomanPSMT"/>
          <w:color w:val="000000"/>
        </w:rPr>
        <w:t>και η χρήση τους ως βοηθός εκπαίδευσης</w:t>
      </w:r>
      <w:r w:rsidR="008D2A1C">
        <w:rPr>
          <w:rFonts w:ascii="TimesNewRomanPSMT" w:hAnsi="TimesNewRomanPSMT" w:cs="TimesNewRomanPSMT"/>
          <w:color w:val="000000"/>
        </w:rPr>
        <w:t xml:space="preserve"> και την ανάπτυξη ανάλογης εφαρμογής</w:t>
      </w:r>
      <w:r w:rsidR="007E7FEC"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TimesNewRomanPSMT" w:hAnsi="TimesNewRomanPSMT" w:cs="TimesNewRomanPSMT"/>
          <w:color w:val="000000"/>
        </w:rPr>
        <w:t>(</w:t>
      </w:r>
      <w:r w:rsidR="008D2A1C">
        <w:rPr>
          <w:rFonts w:ascii="TimesNewRomanPSMT" w:hAnsi="TimesNewRomanPSMT" w:cs="TimesNewRomanPSMT"/>
          <w:color w:val="000000"/>
        </w:rPr>
        <w:t>1-</w:t>
      </w:r>
      <w:r w:rsidRPr="004C3040">
        <w:rPr>
          <w:rFonts w:ascii="TimesNewRomanPSMT" w:hAnsi="TimesNewRomanPSMT" w:cs="TimesNewRomanPSMT"/>
          <w:color w:val="000000"/>
        </w:rPr>
        <w:t>2</w:t>
      </w:r>
      <w:r>
        <w:rPr>
          <w:rFonts w:ascii="TimesNewRomanPSMT" w:hAnsi="TimesNewRomanPSMT" w:cs="TimesNewRomanPSMT"/>
          <w:color w:val="000000"/>
        </w:rPr>
        <w:t xml:space="preserve"> Άτομα</w:t>
      </w:r>
      <w:r w:rsidRPr="00215684">
        <w:rPr>
          <w:rFonts w:ascii="TimesNewRomanPSMT" w:hAnsi="TimesNewRomanPSMT" w:cs="TimesNewRomanPSMT"/>
          <w:color w:val="000000"/>
        </w:rPr>
        <w:t xml:space="preserve"> </w:t>
      </w:r>
      <w:r w:rsidR="007E7FEC">
        <w:rPr>
          <w:rFonts w:ascii="TimesNewRomanPSMT" w:hAnsi="TimesNewRomanPSMT" w:cs="TimesNewRomanPSMT"/>
          <w:color w:val="000000"/>
        </w:rPr>
        <w:t>Χρόνος υλοποίησης 4-6</w:t>
      </w:r>
      <w:r>
        <w:rPr>
          <w:rFonts w:ascii="TimesNewRomanPSMT" w:hAnsi="TimesNewRomanPSMT" w:cs="TimesNewRomanPSMT"/>
          <w:color w:val="000000"/>
        </w:rPr>
        <w:t xml:space="preserve"> Μήνες)</w:t>
      </w:r>
    </w:p>
    <w:p w:rsidR="009A142B" w:rsidRDefault="009A142B" w:rsidP="009A14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4B799C">
        <w:rPr>
          <w:rFonts w:ascii="TimesNewRomanPSMT" w:hAnsi="TimesNewRomanPSMT" w:cs="TimesNewRomanPSMT"/>
          <w:color w:val="000000"/>
        </w:rPr>
        <w:t xml:space="preserve"> </w:t>
      </w:r>
      <w:r w:rsidRPr="001B1677">
        <w:rPr>
          <w:rFonts w:ascii="TimesNewRomanPSMT" w:hAnsi="TimesNewRomanPSMT" w:cs="TimesNewRomanPSMT"/>
          <w:color w:val="000000"/>
          <w:u w:val="single"/>
        </w:rPr>
        <w:t>Απαραίτητες γνώσεις:</w:t>
      </w:r>
      <w:r>
        <w:rPr>
          <w:rFonts w:ascii="TimesNewRomanPSMT" w:hAnsi="TimesNewRomanPSMT" w:cs="TimesNewRomanPSMT"/>
          <w:color w:val="000000"/>
        </w:rPr>
        <w:t xml:space="preserve"> Διαδικτυακός προγραμματισμός, </w:t>
      </w:r>
      <w:proofErr w:type="spellStart"/>
      <w:r>
        <w:rPr>
          <w:rFonts w:ascii="TimesNewRomanPSMT" w:hAnsi="TimesNewRomanPSMT" w:cs="TimesNewRomanPSMT"/>
          <w:color w:val="000000"/>
        </w:rPr>
        <w:t>Php</w:t>
      </w:r>
      <w:proofErr w:type="spellEnd"/>
      <w:r>
        <w:rPr>
          <w:rFonts w:ascii="TimesNewRomanPSMT" w:hAnsi="TimesNewRomanPSMT" w:cs="TimesNewRomanPSMT"/>
          <w:color w:val="000000"/>
        </w:rPr>
        <w:t xml:space="preserve"> / </w:t>
      </w:r>
      <w:proofErr w:type="spellStart"/>
      <w:r>
        <w:rPr>
          <w:rFonts w:ascii="TimesNewRomanPSMT" w:hAnsi="TimesNewRomanPSMT" w:cs="TimesNewRomanPSMT"/>
          <w:color w:val="000000"/>
        </w:rPr>
        <w:t>MySql</w:t>
      </w:r>
      <w:proofErr w:type="spellEnd"/>
      <w:r>
        <w:rPr>
          <w:rFonts w:ascii="TimesNewRomanPSMT" w:hAnsi="TimesNewRomanPSMT" w:cs="TimesNewRomanPSMT"/>
          <w:color w:val="000000"/>
        </w:rPr>
        <w:t>,</w:t>
      </w:r>
      <w:r w:rsidRPr="001B167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Τηλεματική</w:t>
      </w:r>
      <w:r w:rsidR="00BC7350">
        <w:rPr>
          <w:rFonts w:ascii="TimesNewRomanPSMT" w:hAnsi="TimesNewRomanPSMT" w:cs="TimesNewRomanPSMT"/>
          <w:color w:val="000000"/>
        </w:rPr>
        <w:t>,</w:t>
      </w:r>
      <w:r w:rsidR="00BC7350" w:rsidRPr="00BC7350">
        <w:rPr>
          <w:rFonts w:ascii="TimesNewRomanPSMT" w:hAnsi="TimesNewRomanPSMT" w:cs="TimesNewRomanPSMT"/>
          <w:color w:val="000000"/>
        </w:rPr>
        <w:t xml:space="preserve"> </w:t>
      </w:r>
      <w:r w:rsidR="00BC7350">
        <w:rPr>
          <w:rFonts w:ascii="TimesNewRomanPSMT" w:hAnsi="TimesNewRomanPSMT" w:cs="TimesNewRomanPSMT"/>
          <w:color w:val="000000"/>
        </w:rPr>
        <w:t>Προηγμένες Εφαρμογές Κινητών</w:t>
      </w:r>
      <w:r w:rsidRPr="00530AC7">
        <w:rPr>
          <w:rFonts w:ascii="TimesNewRomanPSMT" w:hAnsi="TimesNewRomanPSMT" w:cs="TimesNewRomanPSMT"/>
          <w:color w:val="000000"/>
        </w:rPr>
        <w:t xml:space="preserve"> </w:t>
      </w:r>
    </w:p>
    <w:p w:rsidR="009A142B" w:rsidRDefault="009A142B" w:rsidP="009A14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396A7F">
        <w:rPr>
          <w:rFonts w:ascii="TimesNewRomanPSMT" w:hAnsi="TimesNewRomanPSMT" w:cs="TimesNewRomanPSMT"/>
          <w:color w:val="000000"/>
          <w:u w:val="single"/>
        </w:rPr>
        <w:t>Δυνατότητα εκπόνησης από απόσταση: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8D2A1C">
        <w:rPr>
          <w:rFonts w:ascii="TimesNewRomanPSMT" w:hAnsi="TimesNewRomanPSMT" w:cs="TimesNewRomanPSMT"/>
          <w:color w:val="000000"/>
        </w:rPr>
        <w:t>ΝΑΙ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8D2A1C" w:rsidRDefault="008D2A1C" w:rsidP="009A14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8D2A1C" w:rsidRDefault="008D2A1C" w:rsidP="009A14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8D2A1C" w:rsidRPr="008D5865" w:rsidRDefault="008D2A1C" w:rsidP="008D2A1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8D5865">
        <w:rPr>
          <w:rFonts w:ascii="TimesNewRomanPSMT" w:hAnsi="TimesNewRomanPSMT" w:cs="TimesNewRomanPSMT"/>
          <w:color w:val="000000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</w:rPr>
        <w:t>Ανάπτυξη</w:t>
      </w:r>
      <w:r w:rsidRPr="008D5865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mobile</w:t>
      </w:r>
      <w:r w:rsidRPr="008D5865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app</w:t>
      </w:r>
      <w:r w:rsidRPr="008D5865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με</w:t>
      </w:r>
      <w:r w:rsidRPr="008D5865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τίτλο</w:t>
      </w:r>
      <w:r w:rsidRPr="008D5865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Remote</w:t>
      </w:r>
      <w:r w:rsidRPr="008D5865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Help</w:t>
      </w:r>
      <w:r w:rsidRPr="008D5865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8D2A1C" w:rsidRPr="00FF1E3A" w:rsidRDefault="008D2A1C" w:rsidP="008D2A1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Στα πλαίσια της παρούσας πτυχιακής απαιτείται η </w:t>
      </w:r>
      <w:r>
        <w:rPr>
          <w:rFonts w:ascii="TimesNewRomanPS-BoldMT" w:hAnsi="TimesNewRomanPS-BoldMT" w:cs="TimesNewRomanPS-BoldMT"/>
          <w:bCs/>
          <w:color w:val="000000"/>
        </w:rPr>
        <w:t>ανάπτυξη ενός</w:t>
      </w:r>
      <w:r w:rsidRPr="000F00C9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lang w:val="en-US"/>
        </w:rPr>
        <w:t>android</w:t>
      </w:r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lang w:val="en-US"/>
        </w:rPr>
        <w:t>mobile</w:t>
      </w:r>
      <w:r w:rsidRPr="00346FE0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lang w:val="en-US"/>
        </w:rPr>
        <w:t>application</w:t>
      </w:r>
      <w:r w:rsidRPr="00530AC7">
        <w:rPr>
          <w:rFonts w:ascii="TimesNewRomanPS-BoldMT" w:hAnsi="TimesNewRomanPS-BoldMT" w:cs="TimesNewRomanPS-BoldMT"/>
          <w:bCs/>
          <w:color w:val="000000"/>
        </w:rPr>
        <w:t xml:space="preserve"> το οποίο να μπορεί να </w:t>
      </w:r>
      <w:r>
        <w:rPr>
          <w:rFonts w:ascii="TimesNewRomanPS-BoldMT" w:hAnsi="TimesNewRomanPS-BoldMT" w:cs="TimesNewRomanPS-BoldMT"/>
          <w:bCs/>
          <w:color w:val="000000"/>
        </w:rPr>
        <w:t xml:space="preserve">δημιουργήσει συνεργατικό περιβάλλον μέσω </w:t>
      </w:r>
      <w:r w:rsidR="0062324B">
        <w:rPr>
          <w:rFonts w:ascii="TimesNewRomanPS-BoldMT" w:hAnsi="TimesNewRomanPS-BoldMT" w:cs="TimesNewRomanPS-BoldMT"/>
          <w:bCs/>
          <w:color w:val="000000"/>
          <w:lang w:val="en-US"/>
        </w:rPr>
        <w:lastRenderedPageBreak/>
        <w:t>screen</w:t>
      </w:r>
      <w:r w:rsidR="0062324B" w:rsidRPr="0062324B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="0062324B">
        <w:rPr>
          <w:rFonts w:ascii="TimesNewRomanPS-BoldMT" w:hAnsi="TimesNewRomanPS-BoldMT" w:cs="TimesNewRomanPS-BoldMT"/>
          <w:bCs/>
          <w:color w:val="000000"/>
          <w:lang w:val="en-US"/>
        </w:rPr>
        <w:t>sharing</w:t>
      </w:r>
      <w:r w:rsidR="0062324B" w:rsidRPr="0062324B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="0062324B">
        <w:rPr>
          <w:rFonts w:ascii="TimesNewRomanPS-BoldMT" w:hAnsi="TimesNewRomanPS-BoldMT" w:cs="TimesNewRomanPS-BoldMT"/>
          <w:bCs/>
          <w:color w:val="000000"/>
        </w:rPr>
        <w:t xml:space="preserve">στα πλαίσια </w:t>
      </w:r>
      <w:r>
        <w:rPr>
          <w:rFonts w:ascii="TimesNewRomanPS-BoldMT" w:hAnsi="TimesNewRomanPS-BoldMT" w:cs="TimesNewRomanPS-BoldMT"/>
          <w:bCs/>
          <w:color w:val="000000"/>
        </w:rPr>
        <w:t>τηλεδιάσκεψης.</w:t>
      </w:r>
      <w:r w:rsidR="0062324B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(</w:t>
      </w:r>
      <w:r w:rsidRPr="004C3040">
        <w:rPr>
          <w:rFonts w:ascii="TimesNewRomanPSMT" w:hAnsi="TimesNewRomanPSMT" w:cs="TimesNewRomanPSMT"/>
          <w:color w:val="000000"/>
        </w:rPr>
        <w:t>2</w:t>
      </w:r>
      <w:r>
        <w:rPr>
          <w:rFonts w:ascii="TimesNewRomanPSMT" w:hAnsi="TimesNewRomanPSMT" w:cs="TimesNewRomanPSMT"/>
          <w:color w:val="000000"/>
        </w:rPr>
        <w:t xml:space="preserve"> Άτομα</w:t>
      </w:r>
      <w:r w:rsidRPr="0021568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Χρόνος υλοποίησης 3- 6 Μήνες)</w:t>
      </w:r>
    </w:p>
    <w:p w:rsidR="008D2A1C" w:rsidRDefault="008D2A1C" w:rsidP="008D2A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4B799C">
        <w:rPr>
          <w:rFonts w:ascii="TimesNewRomanPSMT" w:hAnsi="TimesNewRomanPSMT" w:cs="TimesNewRomanPSMT"/>
          <w:color w:val="000000"/>
        </w:rPr>
        <w:t xml:space="preserve"> </w:t>
      </w:r>
      <w:r w:rsidRPr="001B1677">
        <w:rPr>
          <w:rFonts w:ascii="TimesNewRomanPSMT" w:hAnsi="TimesNewRomanPSMT" w:cs="TimesNewRomanPSMT"/>
          <w:color w:val="000000"/>
          <w:u w:val="single"/>
        </w:rPr>
        <w:t>Απαραίτητες γνώσεις:</w:t>
      </w:r>
      <w:r>
        <w:rPr>
          <w:rFonts w:ascii="TimesNewRomanPSMT" w:hAnsi="TimesNewRomanPSMT" w:cs="TimesNewRomanPSMT"/>
          <w:color w:val="000000"/>
        </w:rPr>
        <w:t xml:space="preserve"> Διαδικτυακός προγραμματισμός, Τηλεματική</w:t>
      </w:r>
      <w:r w:rsidR="00BC7350">
        <w:rPr>
          <w:rFonts w:ascii="TimesNewRomanPSMT" w:hAnsi="TimesNewRomanPSMT" w:cs="TimesNewRomanPSMT"/>
          <w:color w:val="000000"/>
        </w:rPr>
        <w:t>,</w:t>
      </w:r>
      <w:r w:rsidR="00BC7350" w:rsidRPr="00BC7350">
        <w:rPr>
          <w:rFonts w:ascii="TimesNewRomanPSMT" w:hAnsi="TimesNewRomanPSMT" w:cs="TimesNewRomanPSMT"/>
          <w:color w:val="000000"/>
        </w:rPr>
        <w:t xml:space="preserve"> </w:t>
      </w:r>
      <w:r w:rsidR="00BC7350">
        <w:rPr>
          <w:rFonts w:ascii="TimesNewRomanPSMT" w:hAnsi="TimesNewRomanPSMT" w:cs="TimesNewRomanPSMT"/>
          <w:color w:val="000000"/>
        </w:rPr>
        <w:t>Προηγμένες Εφαρμογές Κινητών</w:t>
      </w:r>
      <w:r w:rsidRPr="00530AC7">
        <w:rPr>
          <w:rFonts w:ascii="TimesNewRomanPSMT" w:hAnsi="TimesNewRomanPSMT" w:cs="TimesNewRomanPSMT"/>
          <w:color w:val="000000"/>
        </w:rPr>
        <w:t xml:space="preserve"> </w:t>
      </w:r>
    </w:p>
    <w:p w:rsidR="008D2A1C" w:rsidRDefault="008D2A1C" w:rsidP="008D2A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396A7F">
        <w:rPr>
          <w:rFonts w:ascii="TimesNewRomanPSMT" w:hAnsi="TimesNewRomanPSMT" w:cs="TimesNewRomanPSMT"/>
          <w:color w:val="000000"/>
          <w:u w:val="single"/>
        </w:rPr>
        <w:t>Δυνατότητα εκπόνησης από απόσταση:</w:t>
      </w:r>
      <w:r>
        <w:rPr>
          <w:rFonts w:ascii="TimesNewRomanPSMT" w:hAnsi="TimesNewRomanPSMT" w:cs="TimesNewRomanPSMT"/>
          <w:color w:val="000000"/>
        </w:rPr>
        <w:t xml:space="preserve"> ΝΑΙ</w:t>
      </w:r>
    </w:p>
    <w:p w:rsidR="008D2A1C" w:rsidRDefault="008D2A1C" w:rsidP="009A14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D8774F" w:rsidRDefault="00D8774F" w:rsidP="00176BC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D8774F" w:rsidRPr="00BC7350" w:rsidRDefault="00D8774F" w:rsidP="0040707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Οι ενδιαφερόμενοι φοιτητές μπορούν να αποστέλλουν ηλεκτρονικά τις αιτήσεις</w:t>
      </w:r>
      <w:r w:rsidR="0040707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τους</w:t>
      </w:r>
      <w:r w:rsidR="008D5865" w:rsidRPr="008D5865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στο e-mail </w:t>
      </w:r>
      <w:hyperlink r:id="rId6" w:history="1">
        <w:r w:rsidR="00215684" w:rsidRPr="00757339">
          <w:rPr>
            <w:rStyle w:val="Hyperlink"/>
            <w:rFonts w:ascii="TimesNewRomanPS-BoldMT" w:hAnsi="TimesNewRomanPS-BoldMT" w:cs="TimesNewRomanPS-BoldMT"/>
            <w:b/>
            <w:bCs/>
            <w:lang w:val="en-US"/>
          </w:rPr>
          <w:t>tsinakos</w:t>
        </w:r>
        <w:r w:rsidR="00215684" w:rsidRPr="00215684">
          <w:rPr>
            <w:rStyle w:val="Hyperlink"/>
            <w:rFonts w:ascii="TimesNewRomanPS-BoldMT" w:hAnsi="TimesNewRomanPS-BoldMT" w:cs="TimesNewRomanPS-BoldMT"/>
            <w:b/>
            <w:bCs/>
          </w:rPr>
          <w:t>@</w:t>
        </w:r>
        <w:r w:rsidR="00215684" w:rsidRPr="00757339">
          <w:rPr>
            <w:rStyle w:val="Hyperlink"/>
            <w:rFonts w:ascii="TimesNewRomanPS-BoldMT" w:hAnsi="TimesNewRomanPS-BoldMT" w:cs="TimesNewRomanPS-BoldMT"/>
            <w:b/>
            <w:bCs/>
            <w:lang w:val="en-US"/>
          </w:rPr>
          <w:t>teiemt</w:t>
        </w:r>
        <w:r w:rsidR="00215684" w:rsidRPr="00215684">
          <w:rPr>
            <w:rStyle w:val="Hyperlink"/>
            <w:rFonts w:ascii="TimesNewRomanPS-BoldMT" w:hAnsi="TimesNewRomanPS-BoldMT" w:cs="TimesNewRomanPS-BoldMT"/>
            <w:b/>
            <w:bCs/>
          </w:rPr>
          <w:t>.</w:t>
        </w:r>
        <w:r w:rsidR="00215684" w:rsidRPr="00757339">
          <w:rPr>
            <w:rStyle w:val="Hyperlink"/>
            <w:rFonts w:ascii="TimesNewRomanPS-BoldMT" w:hAnsi="TimesNewRomanPS-BoldMT" w:cs="TimesNewRomanPS-BoldMT"/>
            <w:b/>
            <w:bCs/>
            <w:lang w:val="en-US"/>
          </w:rPr>
          <w:t>gr</w:t>
        </w:r>
      </w:hyperlink>
      <w:r w:rsidR="00215684" w:rsidRPr="00215684">
        <w:rPr>
          <w:rFonts w:ascii="TimesNewRomanPS-BoldMT" w:hAnsi="TimesNewRomanPS-BoldMT" w:cs="TimesNewRomanPS-BoldMT"/>
          <w:b/>
          <w:bCs/>
          <w:color w:val="0000FF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με</w:t>
      </w:r>
      <w:r w:rsidR="0040707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215684">
        <w:rPr>
          <w:rFonts w:ascii="TimesNewRomanPS-BoldMT" w:hAnsi="TimesNewRomanPS-BoldMT" w:cs="TimesNewRomanPS-BoldMT"/>
          <w:b/>
          <w:bCs/>
          <w:color w:val="0000FF"/>
        </w:rPr>
        <w:t>Subject</w:t>
      </w:r>
      <w:proofErr w:type="spellEnd"/>
      <w:r w:rsidR="00215684">
        <w:rPr>
          <w:rFonts w:ascii="TimesNewRomanPS-BoldMT" w:hAnsi="TimesNewRomanPS-BoldMT" w:cs="TimesNewRomanPS-BoldMT"/>
          <w:b/>
          <w:bCs/>
          <w:color w:val="0000FF"/>
        </w:rPr>
        <w:t>: PTΥ</w:t>
      </w:r>
      <w:r w:rsidR="008D2A1C">
        <w:rPr>
          <w:rFonts w:ascii="TimesNewRomanPS-BoldMT" w:hAnsi="TimesNewRomanPS-BoldMT" w:cs="TimesNewRomanPS-BoldMT"/>
          <w:b/>
          <w:bCs/>
          <w:color w:val="0000FF"/>
        </w:rPr>
        <w:t>19</w:t>
      </w:r>
      <w:r w:rsidR="00215684" w:rsidRPr="00215684">
        <w:rPr>
          <w:rFonts w:ascii="TimesNewRomanPS-BoldMT" w:hAnsi="TimesNewRomanPS-BoldMT" w:cs="TimesNewRomanPS-BoldMT"/>
          <w:b/>
          <w:bCs/>
          <w:color w:val="0000FF"/>
        </w:rPr>
        <w:t xml:space="preserve"> </w:t>
      </w:r>
      <w:proofErr w:type="spellStart"/>
      <w:r w:rsidR="008D5865">
        <w:rPr>
          <w:rFonts w:ascii="TimesNewRomanPS-BoldMT" w:hAnsi="TimesNewRomanPS-BoldMT" w:cs="TimesNewRomanPS-BoldMT"/>
          <w:b/>
          <w:bCs/>
          <w:color w:val="0000FF"/>
        </w:rPr>
        <w:t>No</w:t>
      </w:r>
      <w:proofErr w:type="spellEnd"/>
      <w:r w:rsidR="008D5865">
        <w:rPr>
          <w:rFonts w:ascii="TimesNewRomanPS-BoldMT" w:hAnsi="TimesNewRomanPS-BoldMT" w:cs="TimesNewRomanPS-BoldMT"/>
          <w:b/>
          <w:bCs/>
          <w:color w:val="0000FF"/>
        </w:rPr>
        <w:t xml:space="preserve"> (1 </w:t>
      </w:r>
      <w:r w:rsidR="008D5865" w:rsidRPr="008D5865">
        <w:rPr>
          <w:rFonts w:ascii="TimesNewRomanPS-BoldMT" w:hAnsi="TimesNewRomanPS-BoldMT" w:cs="TimesNewRomanPS-BoldMT"/>
          <w:b/>
          <w:bCs/>
          <w:color w:val="0000FF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FF"/>
        </w:rPr>
        <w:t>2</w:t>
      </w:r>
      <w:r w:rsidR="008D5865">
        <w:rPr>
          <w:rFonts w:ascii="TimesNewRomanPS-BoldMT" w:hAnsi="TimesNewRomanPS-BoldMT" w:cs="TimesNewRomanPS-BoldMT"/>
          <w:b/>
          <w:bCs/>
          <w:color w:val="0000FF"/>
        </w:rPr>
        <w:t xml:space="preserve"> </w:t>
      </w:r>
      <w:r w:rsidR="008D5865" w:rsidRPr="008D5865">
        <w:rPr>
          <w:rFonts w:ascii="TimesNewRomanPS-BoldMT" w:hAnsi="TimesNewRomanPS-BoldMT" w:cs="TimesNewRomanPS-BoldMT"/>
          <w:b/>
          <w:bCs/>
          <w:color w:val="0000FF"/>
        </w:rPr>
        <w:t xml:space="preserve">, </w:t>
      </w:r>
      <w:r w:rsidR="009A142B">
        <w:rPr>
          <w:rFonts w:ascii="TimesNewRomanPS-BoldMT" w:hAnsi="TimesNewRomanPS-BoldMT" w:cs="TimesNewRomanPS-BoldMT"/>
          <w:b/>
          <w:bCs/>
          <w:color w:val="0000FF"/>
        </w:rPr>
        <w:t xml:space="preserve"> 3</w:t>
      </w:r>
      <w:r w:rsidR="008D5865" w:rsidRPr="008D5865">
        <w:rPr>
          <w:rFonts w:ascii="TimesNewRomanPS-BoldMT" w:hAnsi="TimesNewRomanPS-BoldMT" w:cs="TimesNewRomanPS-BoldMT"/>
          <w:b/>
          <w:bCs/>
          <w:color w:val="0000FF"/>
        </w:rPr>
        <w:t xml:space="preserve"> </w:t>
      </w:r>
      <w:r w:rsidR="008D5865">
        <w:rPr>
          <w:rFonts w:ascii="TimesNewRomanPS-BoldMT" w:hAnsi="TimesNewRomanPS-BoldMT" w:cs="TimesNewRomanPS-BoldMT"/>
          <w:b/>
          <w:bCs/>
          <w:color w:val="0000FF"/>
        </w:rPr>
        <w:t>ή</w:t>
      </w:r>
      <w:r w:rsidR="008D5865" w:rsidRPr="008D5865">
        <w:rPr>
          <w:rFonts w:ascii="TimesNewRomanPS-BoldMT" w:hAnsi="TimesNewRomanPS-BoldMT" w:cs="TimesNewRomanPS-BoldMT"/>
          <w:b/>
          <w:bCs/>
          <w:color w:val="0000FF"/>
        </w:rPr>
        <w:t xml:space="preserve"> 4 </w:t>
      </w:r>
      <w:r>
        <w:rPr>
          <w:rFonts w:ascii="TimesNewRomanPS-BoldMT" w:hAnsi="TimesNewRomanPS-BoldMT" w:cs="TimesNewRomanPS-BoldMT"/>
          <w:b/>
          <w:bCs/>
          <w:color w:val="0000FF"/>
        </w:rPr>
        <w:t xml:space="preserve">)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μέχρι </w:t>
      </w:r>
      <w:r w:rsidR="008D2A1C">
        <w:rPr>
          <w:rFonts w:ascii="TimesNewRomanPS-BoldMT" w:hAnsi="TimesNewRomanPS-BoldMT" w:cs="TimesNewRomanPS-BoldMT"/>
          <w:b/>
          <w:bCs/>
          <w:color w:val="FF0000"/>
        </w:rPr>
        <w:t>1</w:t>
      </w:r>
      <w:r w:rsidR="00215684">
        <w:rPr>
          <w:rFonts w:ascii="TimesNewRomanPS-BoldMT" w:hAnsi="TimesNewRomanPS-BoldMT" w:cs="TimesNewRomanPS-BoldMT"/>
          <w:b/>
          <w:bCs/>
          <w:color w:val="FF0000"/>
        </w:rPr>
        <w:t>/</w:t>
      </w:r>
      <w:r w:rsidR="008D2A1C">
        <w:rPr>
          <w:rFonts w:ascii="TimesNewRomanPS-BoldMT" w:hAnsi="TimesNewRomanPS-BoldMT" w:cs="TimesNewRomanPS-BoldMT"/>
          <w:b/>
          <w:bCs/>
          <w:color w:val="FF0000"/>
        </w:rPr>
        <w:t>3</w:t>
      </w:r>
      <w:r w:rsidR="00215684">
        <w:rPr>
          <w:rFonts w:ascii="TimesNewRomanPS-BoldMT" w:hAnsi="TimesNewRomanPS-BoldMT" w:cs="TimesNewRomanPS-BoldMT"/>
          <w:b/>
          <w:bCs/>
          <w:color w:val="FF0000"/>
        </w:rPr>
        <w:t>/2</w:t>
      </w:r>
      <w:r>
        <w:rPr>
          <w:rFonts w:ascii="TimesNewRomanPS-BoldMT" w:hAnsi="TimesNewRomanPS-BoldMT" w:cs="TimesNewRomanPS-BoldMT"/>
          <w:b/>
          <w:bCs/>
          <w:color w:val="FF0000"/>
        </w:rPr>
        <w:t>0</w:t>
      </w:r>
      <w:r w:rsidR="00215684" w:rsidRPr="00215684">
        <w:rPr>
          <w:rFonts w:ascii="TimesNewRomanPS-BoldMT" w:hAnsi="TimesNewRomanPS-BoldMT" w:cs="TimesNewRomanPS-BoldMT"/>
          <w:b/>
          <w:bCs/>
          <w:color w:val="FF0000"/>
        </w:rPr>
        <w:t>1</w:t>
      </w:r>
      <w:r w:rsidR="008D2A1C">
        <w:rPr>
          <w:rFonts w:ascii="TimesNewRomanPS-BoldMT" w:hAnsi="TimesNewRomanPS-BoldMT" w:cs="TimesNewRomanPS-BoldMT"/>
          <w:b/>
          <w:bCs/>
          <w:color w:val="FF0000"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D8774F" w:rsidRDefault="00D8774F" w:rsidP="0040707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Απαραίτητα στοιχεία: Ονοματεπώνυμο, AEM, e-mail και τηλέφωνο, των</w:t>
      </w:r>
      <w:r w:rsidR="0040707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ενδιαφερόμενων σπουδαστών, καθώς και την ύπαρξη πρότερης εμπειρίας σε</w:t>
      </w:r>
      <w:r w:rsidR="0040707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ανάπτυξη ανάλογων εφαρμογών (πλήρωση των απαιτούμενων γνώσεων).</w:t>
      </w:r>
    </w:p>
    <w:sectPr w:rsidR="00D8774F" w:rsidSect="001E5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359FA"/>
    <w:rsid w:val="00005F73"/>
    <w:rsid w:val="0002208C"/>
    <w:rsid w:val="00054A44"/>
    <w:rsid w:val="00071CDD"/>
    <w:rsid w:val="00074AB5"/>
    <w:rsid w:val="000D032B"/>
    <w:rsid w:val="000F00C9"/>
    <w:rsid w:val="00115ACE"/>
    <w:rsid w:val="00135263"/>
    <w:rsid w:val="00150DBB"/>
    <w:rsid w:val="00153010"/>
    <w:rsid w:val="00164570"/>
    <w:rsid w:val="00176BC7"/>
    <w:rsid w:val="001B15B8"/>
    <w:rsid w:val="001B1677"/>
    <w:rsid w:val="001B2E67"/>
    <w:rsid w:val="001E5149"/>
    <w:rsid w:val="001F6BAD"/>
    <w:rsid w:val="00214268"/>
    <w:rsid w:val="00215684"/>
    <w:rsid w:val="00223F73"/>
    <w:rsid w:val="0022625A"/>
    <w:rsid w:val="00267143"/>
    <w:rsid w:val="002762F0"/>
    <w:rsid w:val="00281258"/>
    <w:rsid w:val="002A5A0C"/>
    <w:rsid w:val="002B5CB5"/>
    <w:rsid w:val="002C1FA9"/>
    <w:rsid w:val="0030084D"/>
    <w:rsid w:val="00311CDF"/>
    <w:rsid w:val="00331359"/>
    <w:rsid w:val="00332945"/>
    <w:rsid w:val="00346FE0"/>
    <w:rsid w:val="00351C64"/>
    <w:rsid w:val="0037223E"/>
    <w:rsid w:val="00394F89"/>
    <w:rsid w:val="00396A7F"/>
    <w:rsid w:val="0040707F"/>
    <w:rsid w:val="00412AB7"/>
    <w:rsid w:val="00432228"/>
    <w:rsid w:val="00432D8D"/>
    <w:rsid w:val="00456DC5"/>
    <w:rsid w:val="0046294E"/>
    <w:rsid w:val="00487228"/>
    <w:rsid w:val="004A0DC9"/>
    <w:rsid w:val="004B13C7"/>
    <w:rsid w:val="004B799C"/>
    <w:rsid w:val="004C3040"/>
    <w:rsid w:val="0053042C"/>
    <w:rsid w:val="00530AC7"/>
    <w:rsid w:val="0054114A"/>
    <w:rsid w:val="00546A3E"/>
    <w:rsid w:val="00550612"/>
    <w:rsid w:val="005826E8"/>
    <w:rsid w:val="005A0003"/>
    <w:rsid w:val="005A65AC"/>
    <w:rsid w:val="005B6E87"/>
    <w:rsid w:val="005D3FF1"/>
    <w:rsid w:val="005D41AB"/>
    <w:rsid w:val="005E3EBB"/>
    <w:rsid w:val="0062324B"/>
    <w:rsid w:val="006476D3"/>
    <w:rsid w:val="00663272"/>
    <w:rsid w:val="006664F8"/>
    <w:rsid w:val="00666EED"/>
    <w:rsid w:val="0067023B"/>
    <w:rsid w:val="006B556A"/>
    <w:rsid w:val="006C042C"/>
    <w:rsid w:val="006C1827"/>
    <w:rsid w:val="006D7F4E"/>
    <w:rsid w:val="006E10FA"/>
    <w:rsid w:val="00704100"/>
    <w:rsid w:val="00714959"/>
    <w:rsid w:val="0072261D"/>
    <w:rsid w:val="007476C4"/>
    <w:rsid w:val="00755471"/>
    <w:rsid w:val="00756803"/>
    <w:rsid w:val="007707CA"/>
    <w:rsid w:val="00780431"/>
    <w:rsid w:val="0078630E"/>
    <w:rsid w:val="0079422B"/>
    <w:rsid w:val="007E7FEC"/>
    <w:rsid w:val="00800CB8"/>
    <w:rsid w:val="008179CA"/>
    <w:rsid w:val="00821CCB"/>
    <w:rsid w:val="00836849"/>
    <w:rsid w:val="00845CD1"/>
    <w:rsid w:val="0085537A"/>
    <w:rsid w:val="008843AC"/>
    <w:rsid w:val="008B25A2"/>
    <w:rsid w:val="008C23D4"/>
    <w:rsid w:val="008D2A1C"/>
    <w:rsid w:val="008D5865"/>
    <w:rsid w:val="008E33C8"/>
    <w:rsid w:val="008F29C5"/>
    <w:rsid w:val="00902580"/>
    <w:rsid w:val="00950D90"/>
    <w:rsid w:val="0095551B"/>
    <w:rsid w:val="0096272E"/>
    <w:rsid w:val="009777A0"/>
    <w:rsid w:val="009A142B"/>
    <w:rsid w:val="009A6F40"/>
    <w:rsid w:val="00A27437"/>
    <w:rsid w:val="00A52458"/>
    <w:rsid w:val="00A529DB"/>
    <w:rsid w:val="00A86466"/>
    <w:rsid w:val="00A9286E"/>
    <w:rsid w:val="00AD3FCF"/>
    <w:rsid w:val="00B044CA"/>
    <w:rsid w:val="00B25396"/>
    <w:rsid w:val="00B47B73"/>
    <w:rsid w:val="00BC5993"/>
    <w:rsid w:val="00BC7350"/>
    <w:rsid w:val="00BE2057"/>
    <w:rsid w:val="00BF7EE8"/>
    <w:rsid w:val="00C2023B"/>
    <w:rsid w:val="00C359FA"/>
    <w:rsid w:val="00C464E8"/>
    <w:rsid w:val="00C46708"/>
    <w:rsid w:val="00C52540"/>
    <w:rsid w:val="00C8303C"/>
    <w:rsid w:val="00C85D2C"/>
    <w:rsid w:val="00CA1BCA"/>
    <w:rsid w:val="00CB64EF"/>
    <w:rsid w:val="00D13CF1"/>
    <w:rsid w:val="00D3359C"/>
    <w:rsid w:val="00D46E9F"/>
    <w:rsid w:val="00D513EC"/>
    <w:rsid w:val="00D73232"/>
    <w:rsid w:val="00D8774F"/>
    <w:rsid w:val="00DD7E3A"/>
    <w:rsid w:val="00E44677"/>
    <w:rsid w:val="00E726B9"/>
    <w:rsid w:val="00E84342"/>
    <w:rsid w:val="00E903C1"/>
    <w:rsid w:val="00E9545D"/>
    <w:rsid w:val="00EA521E"/>
    <w:rsid w:val="00EA5D9C"/>
    <w:rsid w:val="00EB2006"/>
    <w:rsid w:val="00EB3587"/>
    <w:rsid w:val="00EB4528"/>
    <w:rsid w:val="00EC617F"/>
    <w:rsid w:val="00EC6DA9"/>
    <w:rsid w:val="00EE12D2"/>
    <w:rsid w:val="00F4263C"/>
    <w:rsid w:val="00F62052"/>
    <w:rsid w:val="00F8247D"/>
    <w:rsid w:val="00F851E4"/>
    <w:rsid w:val="00F97AD2"/>
    <w:rsid w:val="00FA7F52"/>
    <w:rsid w:val="00FD5C27"/>
    <w:rsid w:val="00FE297F"/>
    <w:rsid w:val="00FE4E74"/>
    <w:rsid w:val="00FF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149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35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F426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0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0C9"/>
    <w:rPr>
      <w:rFonts w:ascii="Tahoma" w:hAnsi="Tahoma" w:cs="Tahoma"/>
      <w:sz w:val="16"/>
      <w:szCs w:val="16"/>
      <w:lang w:val="el-GR" w:eastAsia="el-GR"/>
    </w:rPr>
  </w:style>
  <w:style w:type="character" w:customStyle="1" w:styleId="apple-converted-space">
    <w:name w:val="apple-converted-space"/>
    <w:basedOn w:val="DefaultParagraphFont"/>
    <w:rsid w:val="000F0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inakos@teiemt.gr" TargetMode="External"/><Relationship Id="rId5" Type="http://schemas.openxmlformats.org/officeDocument/2006/relationships/hyperlink" Target="https://www.dronesmadeeasy.com/Articles.asp?ID=2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Smart wallet (rfid)</vt:lpstr>
      <vt:lpstr>Smart wallet (rfid)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wallet (rfid)</dc:title>
  <dc:creator>Admin</dc:creator>
  <cp:lastModifiedBy>Avgoustos Tsinakos</cp:lastModifiedBy>
  <cp:revision>7</cp:revision>
  <dcterms:created xsi:type="dcterms:W3CDTF">2019-02-20T19:10:00Z</dcterms:created>
  <dcterms:modified xsi:type="dcterms:W3CDTF">2019-02-20T20:11:00Z</dcterms:modified>
</cp:coreProperties>
</file>